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49F06" w14:textId="76DF4F08" w:rsidR="00F94CE8" w:rsidRDefault="00E16611" w:rsidP="00F94CE8">
      <w:pPr>
        <w:pStyle w:val="NoSpacing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>Yoga Studios and Products 2018</w:t>
      </w:r>
    </w:p>
    <w:p w14:paraId="79457408" w14:textId="77777777" w:rsidR="00260DE9" w:rsidRDefault="00260DE9" w:rsidP="00260DE9">
      <w:pPr>
        <w:pStyle w:val="NoSpacing"/>
        <w:rPr>
          <w:sz w:val="20"/>
          <w:szCs w:val="20"/>
        </w:rPr>
      </w:pPr>
    </w:p>
    <w:p w14:paraId="6BBA154A" w14:textId="1E62A381" w:rsidR="00123BC1" w:rsidRPr="00CF3430" w:rsidRDefault="005A3835" w:rsidP="00123BC1">
      <w:pPr>
        <w:spacing w:after="0" w:line="240" w:lineRule="auto"/>
        <w:jc w:val="center"/>
        <w:rPr>
          <w:b/>
          <w:color w:val="3366FF"/>
          <w:sz w:val="20"/>
          <w:szCs w:val="20"/>
        </w:rPr>
      </w:pPr>
      <w:r>
        <w:rPr>
          <w:b/>
          <w:color w:val="3366FF"/>
          <w:sz w:val="20"/>
          <w:szCs w:val="20"/>
        </w:rPr>
        <w:t>A Profitable Pose</w:t>
      </w:r>
    </w:p>
    <w:p w14:paraId="5CCF983D" w14:textId="77777777" w:rsidR="00123BC1" w:rsidRPr="00CF3430" w:rsidRDefault="00123BC1" w:rsidP="00123BC1">
      <w:pPr>
        <w:spacing w:after="0" w:line="240" w:lineRule="auto"/>
        <w:rPr>
          <w:sz w:val="20"/>
          <w:szCs w:val="20"/>
        </w:rPr>
      </w:pPr>
    </w:p>
    <w:p w14:paraId="6DCC80C7" w14:textId="103AD812" w:rsidR="00276789" w:rsidRDefault="005A3835" w:rsidP="00276789">
      <w:pPr>
        <w:pStyle w:val="ListParagraph"/>
        <w:numPr>
          <w:ilvl w:val="0"/>
          <w:numId w:val="1"/>
        </w:numPr>
        <w:mirrorIndents/>
        <w:rPr>
          <w:sz w:val="20"/>
          <w:szCs w:val="20"/>
        </w:rPr>
      </w:pPr>
      <w:r w:rsidRPr="00276789">
        <w:rPr>
          <w:sz w:val="20"/>
          <w:szCs w:val="20"/>
        </w:rPr>
        <w:t xml:space="preserve">According to a 2016 </w:t>
      </w:r>
      <w:r w:rsidRPr="00AC1C38">
        <w:rPr>
          <w:i/>
          <w:sz w:val="20"/>
          <w:szCs w:val="20"/>
        </w:rPr>
        <w:t>Yoga Journal</w:t>
      </w:r>
      <w:r w:rsidRPr="00276789">
        <w:rPr>
          <w:sz w:val="20"/>
          <w:szCs w:val="20"/>
        </w:rPr>
        <w:t xml:space="preserve"> report, the US yoga market</w:t>
      </w:r>
      <w:r w:rsidR="00276789" w:rsidRPr="00276789">
        <w:rPr>
          <w:sz w:val="20"/>
          <w:szCs w:val="20"/>
        </w:rPr>
        <w:t>,</w:t>
      </w:r>
      <w:r w:rsidRPr="00276789">
        <w:rPr>
          <w:sz w:val="20"/>
          <w:szCs w:val="20"/>
        </w:rPr>
        <w:t xml:space="preserve"> </w:t>
      </w:r>
      <w:r w:rsidR="00C25938" w:rsidRPr="00276789">
        <w:rPr>
          <w:sz w:val="20"/>
          <w:szCs w:val="20"/>
        </w:rPr>
        <w:t>including classes, clothing, equipment and accessories</w:t>
      </w:r>
      <w:r w:rsidR="00276789" w:rsidRPr="00276789">
        <w:rPr>
          <w:sz w:val="20"/>
          <w:szCs w:val="20"/>
        </w:rPr>
        <w:t>,</w:t>
      </w:r>
      <w:r w:rsidR="00C25938" w:rsidRPr="00276789">
        <w:rPr>
          <w:sz w:val="20"/>
          <w:szCs w:val="20"/>
        </w:rPr>
        <w:t xml:space="preserve"> </w:t>
      </w:r>
      <w:r w:rsidRPr="00276789">
        <w:rPr>
          <w:sz w:val="20"/>
          <w:szCs w:val="20"/>
        </w:rPr>
        <w:t xml:space="preserve">generated </w:t>
      </w:r>
      <w:r w:rsidR="00C25938" w:rsidRPr="00276789">
        <w:rPr>
          <w:sz w:val="20"/>
          <w:szCs w:val="20"/>
        </w:rPr>
        <w:t>revenue</w:t>
      </w:r>
      <w:r w:rsidR="00276789" w:rsidRPr="00276789">
        <w:rPr>
          <w:sz w:val="20"/>
          <w:szCs w:val="20"/>
        </w:rPr>
        <w:t>s of</w:t>
      </w:r>
      <w:r w:rsidR="00C25938" w:rsidRPr="00276789">
        <w:rPr>
          <w:sz w:val="20"/>
          <w:szCs w:val="20"/>
        </w:rPr>
        <w:t xml:space="preserve"> </w:t>
      </w:r>
      <w:r w:rsidRPr="00276789">
        <w:rPr>
          <w:sz w:val="20"/>
          <w:szCs w:val="20"/>
        </w:rPr>
        <w:t>$16</w:t>
      </w:r>
      <w:r w:rsidR="00841184" w:rsidRPr="00276789">
        <w:rPr>
          <w:sz w:val="20"/>
          <w:szCs w:val="20"/>
        </w:rPr>
        <w:t>.8</w:t>
      </w:r>
      <w:r w:rsidRPr="00276789">
        <w:rPr>
          <w:sz w:val="20"/>
          <w:szCs w:val="20"/>
        </w:rPr>
        <w:t xml:space="preserve"> billion</w:t>
      </w:r>
      <w:r w:rsidR="00C25938" w:rsidRPr="00276789">
        <w:rPr>
          <w:sz w:val="20"/>
          <w:szCs w:val="20"/>
        </w:rPr>
        <w:t>, an increase of 60% from 2012</w:t>
      </w:r>
      <w:r w:rsidR="00276789" w:rsidRPr="00276789">
        <w:rPr>
          <w:sz w:val="20"/>
          <w:szCs w:val="20"/>
        </w:rPr>
        <w:t>.</w:t>
      </w:r>
      <w:r w:rsidRPr="00276789">
        <w:rPr>
          <w:sz w:val="20"/>
          <w:szCs w:val="20"/>
        </w:rPr>
        <w:t xml:space="preserve"> </w:t>
      </w:r>
    </w:p>
    <w:p w14:paraId="38538683" w14:textId="77777777" w:rsidR="00276789" w:rsidRPr="00276789" w:rsidRDefault="00276789" w:rsidP="00276789">
      <w:pPr>
        <w:pStyle w:val="ListParagraph"/>
        <w:ind w:left="360"/>
        <w:mirrorIndents/>
        <w:rPr>
          <w:sz w:val="20"/>
          <w:szCs w:val="20"/>
        </w:rPr>
      </w:pPr>
    </w:p>
    <w:p w14:paraId="47BD06FD" w14:textId="5155702A" w:rsidR="00481C85" w:rsidRDefault="00276789" w:rsidP="00276789">
      <w:pPr>
        <w:pStyle w:val="ListParagraph"/>
        <w:numPr>
          <w:ilvl w:val="0"/>
          <w:numId w:val="1"/>
        </w:numPr>
        <w:mirrorIndents/>
        <w:rPr>
          <w:sz w:val="20"/>
          <w:szCs w:val="20"/>
        </w:rPr>
      </w:pPr>
      <w:r>
        <w:rPr>
          <w:sz w:val="20"/>
          <w:szCs w:val="20"/>
        </w:rPr>
        <w:t xml:space="preserve">The number of Americans practicing yoga increased 76.4% from 2012, to 36.7 million. </w:t>
      </w:r>
      <w:r w:rsidR="002F5C76">
        <w:rPr>
          <w:sz w:val="20"/>
          <w:szCs w:val="20"/>
        </w:rPr>
        <w:t>Eight percent of respondents reported having participated in a yog</w:t>
      </w:r>
      <w:r>
        <w:rPr>
          <w:sz w:val="20"/>
          <w:szCs w:val="20"/>
        </w:rPr>
        <w:t>a class that same day (3%) or during</w:t>
      </w:r>
      <w:r w:rsidR="002F5C76">
        <w:rPr>
          <w:sz w:val="20"/>
          <w:szCs w:val="20"/>
        </w:rPr>
        <w:t xml:space="preserve"> the last week (5%) and an additional 4% within the month. </w:t>
      </w:r>
    </w:p>
    <w:p w14:paraId="60FC7D91" w14:textId="77777777" w:rsidR="00481C85" w:rsidRPr="00481C85" w:rsidRDefault="00481C85" w:rsidP="00481C85">
      <w:pPr>
        <w:spacing w:after="0" w:line="240" w:lineRule="auto"/>
        <w:rPr>
          <w:sz w:val="20"/>
          <w:szCs w:val="20"/>
        </w:rPr>
      </w:pPr>
    </w:p>
    <w:p w14:paraId="435E485B" w14:textId="36597786" w:rsidR="00123BC1" w:rsidRPr="00481C85" w:rsidRDefault="00276789" w:rsidP="00123BC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More than</w:t>
      </w:r>
      <w:r w:rsidR="002F5C76">
        <w:rPr>
          <w:sz w:val="20"/>
          <w:szCs w:val="20"/>
        </w:rPr>
        <w:t xml:space="preserve"> a third </w:t>
      </w:r>
      <w:r>
        <w:rPr>
          <w:sz w:val="20"/>
          <w:szCs w:val="20"/>
        </w:rPr>
        <w:t>(34%) of Americans, totaling</w:t>
      </w:r>
      <w:r w:rsidR="002F5C76">
        <w:rPr>
          <w:sz w:val="20"/>
          <w:szCs w:val="20"/>
        </w:rPr>
        <w:t xml:space="preserve"> 80 million people, said they are somewhat or</w:t>
      </w:r>
      <w:r>
        <w:rPr>
          <w:sz w:val="20"/>
          <w:szCs w:val="20"/>
        </w:rPr>
        <w:t xml:space="preserve"> very likely to practice yoga during</w:t>
      </w:r>
      <w:r w:rsidR="002F5C76">
        <w:rPr>
          <w:sz w:val="20"/>
          <w:szCs w:val="20"/>
        </w:rPr>
        <w:t xml:space="preserve"> the next year.</w:t>
      </w:r>
      <w:r w:rsidR="00481C85">
        <w:rPr>
          <w:sz w:val="20"/>
          <w:szCs w:val="20"/>
        </w:rPr>
        <w:t xml:space="preserve"> </w:t>
      </w:r>
      <w:r>
        <w:rPr>
          <w:sz w:val="20"/>
          <w:szCs w:val="20"/>
        </w:rPr>
        <w:t>Almost</w:t>
      </w:r>
      <w:r w:rsidR="002F5C76" w:rsidRPr="00481C85">
        <w:rPr>
          <w:sz w:val="20"/>
          <w:szCs w:val="20"/>
        </w:rPr>
        <w:t xml:space="preserve"> a quarter </w:t>
      </w:r>
      <w:r w:rsidR="00481C85">
        <w:rPr>
          <w:sz w:val="20"/>
          <w:szCs w:val="20"/>
        </w:rPr>
        <w:t xml:space="preserve">(23%) </w:t>
      </w:r>
      <w:r w:rsidR="002F5C76" w:rsidRPr="00481C85">
        <w:rPr>
          <w:sz w:val="20"/>
          <w:szCs w:val="20"/>
        </w:rPr>
        <w:t>of lapsed practitioners said they</w:t>
      </w:r>
      <w:r>
        <w:rPr>
          <w:sz w:val="20"/>
          <w:szCs w:val="20"/>
        </w:rPr>
        <w:t xml:space="preserve"> are likely to try yoga again during</w:t>
      </w:r>
      <w:r w:rsidR="002F5C76" w:rsidRPr="00481C85">
        <w:rPr>
          <w:sz w:val="20"/>
          <w:szCs w:val="20"/>
        </w:rPr>
        <w:t xml:space="preserve"> the next year. </w:t>
      </w:r>
    </w:p>
    <w:p w14:paraId="6875668F" w14:textId="77777777" w:rsidR="00123BC1" w:rsidRPr="00CF3430" w:rsidRDefault="00123BC1" w:rsidP="00123BC1">
      <w:pPr>
        <w:spacing w:after="0" w:line="240" w:lineRule="auto"/>
        <w:rPr>
          <w:sz w:val="20"/>
          <w:szCs w:val="20"/>
        </w:rPr>
      </w:pPr>
    </w:p>
    <w:p w14:paraId="7AEC7D32" w14:textId="46C6E013" w:rsidR="00123BC1" w:rsidRPr="00CF3430" w:rsidRDefault="00481C85" w:rsidP="00123BC1">
      <w:pPr>
        <w:pStyle w:val="Header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Likelihood of Practicing </w:t>
      </w:r>
      <w:r w:rsidR="00A51992">
        <w:rPr>
          <w:b/>
          <w:sz w:val="20"/>
          <w:szCs w:val="20"/>
        </w:rPr>
        <w:t xml:space="preserve">Yoga Practice </w:t>
      </w:r>
      <w:r>
        <w:rPr>
          <w:b/>
          <w:sz w:val="20"/>
          <w:szCs w:val="20"/>
        </w:rPr>
        <w:t xml:space="preserve">in the next Six Months, </w:t>
      </w:r>
      <w:r w:rsidR="00A51992">
        <w:rPr>
          <w:b/>
          <w:sz w:val="20"/>
          <w:szCs w:val="20"/>
        </w:rPr>
        <w:t>2016</w:t>
      </w:r>
    </w:p>
    <w:tbl>
      <w:tblPr>
        <w:tblW w:w="9181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1372"/>
        <w:gridCol w:w="1373"/>
        <w:gridCol w:w="1373"/>
        <w:gridCol w:w="1373"/>
      </w:tblGrid>
      <w:tr w:rsidR="00481C85" w:rsidRPr="00CF3430" w14:paraId="3E8522B4" w14:textId="77777777" w:rsidTr="00276789">
        <w:trPr>
          <w:trHeight w:val="285"/>
          <w:jc w:val="center"/>
        </w:trPr>
        <w:tc>
          <w:tcPr>
            <w:tcW w:w="369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5D8BF407" w14:textId="173BB5A6" w:rsidR="00481C85" w:rsidRPr="00CF3430" w:rsidRDefault="00276789" w:rsidP="00E7586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Participation L</w:t>
            </w:r>
            <w:r w:rsidR="00481C85">
              <w:rPr>
                <w:rFonts w:eastAsia="Times New Roman"/>
                <w:sz w:val="20"/>
                <w:szCs w:val="20"/>
              </w:rPr>
              <w:t>evel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1257DB7B" w14:textId="046EA0A9" w:rsidR="00481C85" w:rsidRDefault="00276789" w:rsidP="00E7586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Very L</w:t>
            </w:r>
            <w:r w:rsidR="00481C85">
              <w:rPr>
                <w:rFonts w:eastAsia="Times New Roman"/>
                <w:sz w:val="20"/>
                <w:szCs w:val="20"/>
              </w:rPr>
              <w:t>ikely</w:t>
            </w:r>
          </w:p>
        </w:tc>
        <w:tc>
          <w:tcPr>
            <w:tcW w:w="137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04AF855E" w14:textId="35ADDDAC" w:rsidR="00481C85" w:rsidRDefault="00276789" w:rsidP="00E7586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Somewhat L</w:t>
            </w:r>
            <w:r w:rsidR="00481C85">
              <w:rPr>
                <w:rFonts w:eastAsia="Times New Roman"/>
                <w:sz w:val="20"/>
                <w:szCs w:val="20"/>
              </w:rPr>
              <w:t>ikely</w:t>
            </w:r>
          </w:p>
        </w:tc>
        <w:tc>
          <w:tcPr>
            <w:tcW w:w="137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1B866CF4" w14:textId="4B24AB7C" w:rsidR="00481C85" w:rsidRDefault="00276789" w:rsidP="00E7586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Not Very L</w:t>
            </w:r>
            <w:r w:rsidR="00481C85">
              <w:rPr>
                <w:rFonts w:eastAsia="Times New Roman"/>
                <w:sz w:val="20"/>
                <w:szCs w:val="20"/>
              </w:rPr>
              <w:t>ikely</w:t>
            </w:r>
          </w:p>
        </w:tc>
        <w:tc>
          <w:tcPr>
            <w:tcW w:w="137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541B8333" w14:textId="0AC24E8D" w:rsidR="00481C85" w:rsidRPr="00CF3430" w:rsidRDefault="00276789" w:rsidP="00E7586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Not at all L</w:t>
            </w:r>
            <w:r w:rsidR="00481C85">
              <w:rPr>
                <w:rFonts w:eastAsia="Times New Roman"/>
                <w:sz w:val="20"/>
                <w:szCs w:val="20"/>
              </w:rPr>
              <w:t>ikely</w:t>
            </w:r>
          </w:p>
        </w:tc>
      </w:tr>
      <w:tr w:rsidR="00481C85" w:rsidRPr="00CF3430" w14:paraId="7D29521E" w14:textId="77777777" w:rsidTr="0027678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690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149131CE" w14:textId="409214E8" w:rsidR="00481C85" w:rsidRPr="00CF3430" w:rsidRDefault="00481C85" w:rsidP="005A383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All Americans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04B7EB5" w14:textId="3F38CFC3" w:rsidR="00481C85" w:rsidRDefault="00481C85" w:rsidP="00E7586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16%</w:t>
            </w:r>
          </w:p>
        </w:tc>
        <w:tc>
          <w:tcPr>
            <w:tcW w:w="1373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D6B2A23" w14:textId="0187509F" w:rsidR="00481C85" w:rsidRDefault="00481C85" w:rsidP="00E7586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18%</w:t>
            </w:r>
          </w:p>
        </w:tc>
        <w:tc>
          <w:tcPr>
            <w:tcW w:w="1373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F1899BD" w14:textId="3F2CA300" w:rsidR="00481C85" w:rsidRDefault="00481C85" w:rsidP="00E7586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18%</w:t>
            </w:r>
          </w:p>
        </w:tc>
        <w:tc>
          <w:tcPr>
            <w:tcW w:w="1373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701DA87" w14:textId="2E761C88" w:rsidR="00481C85" w:rsidRPr="00CF3430" w:rsidRDefault="00481C85" w:rsidP="00E7586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48%</w:t>
            </w:r>
          </w:p>
        </w:tc>
      </w:tr>
      <w:tr w:rsidR="00481C85" w:rsidRPr="00CF3430" w14:paraId="171577B7" w14:textId="77777777" w:rsidTr="0027678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1746B20F" w14:textId="3ED87AE7" w:rsidR="00481C85" w:rsidRDefault="00481C85" w:rsidP="005A383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Yoga </w:t>
            </w:r>
            <w:r w:rsidR="00276789">
              <w:rPr>
                <w:rFonts w:eastAsia="Times New Roman"/>
                <w:sz w:val="20"/>
                <w:szCs w:val="20"/>
              </w:rPr>
              <w:t>practitioners (practiced yoga during</w:t>
            </w:r>
            <w:r>
              <w:rPr>
                <w:rFonts w:eastAsia="Times New Roman"/>
                <w:sz w:val="20"/>
                <w:szCs w:val="20"/>
              </w:rPr>
              <w:t xml:space="preserve"> last 6 months)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E29B0C9" w14:textId="72FFD3D6" w:rsidR="00481C85" w:rsidRDefault="00481C85" w:rsidP="00E7586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71%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6FBF7F" w14:textId="5B6EB0B3" w:rsidR="00481C85" w:rsidRDefault="00481C85" w:rsidP="00E7586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23%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A1258FC" w14:textId="407DBBE3" w:rsidR="00481C85" w:rsidRDefault="00481C85" w:rsidP="00E7586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5%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CEC7A1C" w14:textId="329DCCC8" w:rsidR="00481C85" w:rsidRDefault="00481C85" w:rsidP="00E7586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2%</w:t>
            </w:r>
          </w:p>
        </w:tc>
      </w:tr>
      <w:tr w:rsidR="00481C85" w:rsidRPr="00CF3430" w14:paraId="4A0A4CB4" w14:textId="77777777" w:rsidTr="0027678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35404A60" w14:textId="6AC5DBE9" w:rsidR="00481C85" w:rsidRPr="00CF3430" w:rsidRDefault="00481C85" w:rsidP="005A383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Lapsed yoga practitioners (practiced yoga &gt;6 months ago)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3100331" w14:textId="43926FE2" w:rsidR="00481C85" w:rsidRPr="00CF3430" w:rsidRDefault="00481C85" w:rsidP="00E7586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15%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1365FA0" w14:textId="63DAFCDA" w:rsidR="00481C85" w:rsidRDefault="00481C85" w:rsidP="00E7586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44%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CAC0228" w14:textId="63232989" w:rsidR="00481C85" w:rsidRDefault="00481C85" w:rsidP="00E7586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22%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A592C6D" w14:textId="56FD4DA7" w:rsidR="00481C85" w:rsidRPr="00CF3430" w:rsidRDefault="00481C85" w:rsidP="00E7586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19%</w:t>
            </w:r>
          </w:p>
        </w:tc>
      </w:tr>
      <w:tr w:rsidR="00481C85" w:rsidRPr="00CF3430" w14:paraId="525DAD2C" w14:textId="77777777" w:rsidTr="0027678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6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vAlign w:val="center"/>
          </w:tcPr>
          <w:p w14:paraId="082D8004" w14:textId="4E98D430" w:rsidR="00481C85" w:rsidRPr="00CF3430" w:rsidRDefault="00481C85" w:rsidP="005A383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Non-yoga practitioners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47F904D" w14:textId="58110B14" w:rsidR="00481C85" w:rsidRPr="00CF3430" w:rsidRDefault="00481C85" w:rsidP="00E7586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6%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12C3ECC" w14:textId="20E2EFB6" w:rsidR="00481C85" w:rsidRDefault="00481C85" w:rsidP="00E7586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17%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FA16930" w14:textId="3D12CCBE" w:rsidR="00481C85" w:rsidRDefault="00481C85" w:rsidP="00E7586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21%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E4118B4" w14:textId="154574A3" w:rsidR="00481C85" w:rsidRPr="00CF3430" w:rsidRDefault="00481C85" w:rsidP="00E7586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56%</w:t>
            </w:r>
          </w:p>
        </w:tc>
      </w:tr>
    </w:tbl>
    <w:p w14:paraId="6EC94D85" w14:textId="2DDA61CE" w:rsidR="00123BC1" w:rsidRPr="00CF3430" w:rsidRDefault="00123BC1" w:rsidP="00276789">
      <w:pPr>
        <w:tabs>
          <w:tab w:val="left" w:pos="180"/>
        </w:tabs>
        <w:spacing w:after="0" w:line="240" w:lineRule="auto"/>
        <w:ind w:left="-180"/>
        <w:rPr>
          <w:sz w:val="16"/>
          <w:szCs w:val="16"/>
        </w:rPr>
      </w:pPr>
      <w:r w:rsidRPr="00CF3430">
        <w:rPr>
          <w:sz w:val="16"/>
          <w:szCs w:val="16"/>
        </w:rPr>
        <w:tab/>
      </w:r>
      <w:r w:rsidR="00A51992">
        <w:rPr>
          <w:sz w:val="16"/>
          <w:szCs w:val="16"/>
        </w:rPr>
        <w:t>Ipsos Public Affairs 2016 Yoga in America Study</w:t>
      </w:r>
      <w:r w:rsidRPr="00CF3430">
        <w:rPr>
          <w:sz w:val="16"/>
          <w:szCs w:val="16"/>
        </w:rPr>
        <w:t xml:space="preserve">, </w:t>
      </w:r>
      <w:r w:rsidR="00A51992">
        <w:rPr>
          <w:sz w:val="16"/>
          <w:szCs w:val="16"/>
        </w:rPr>
        <w:t>January 2016</w:t>
      </w:r>
    </w:p>
    <w:p w14:paraId="3BAFCDAB" w14:textId="77777777" w:rsidR="00123BC1" w:rsidRPr="00CF3430" w:rsidRDefault="00123BC1" w:rsidP="00123BC1">
      <w:pPr>
        <w:spacing w:after="0" w:line="240" w:lineRule="auto"/>
        <w:rPr>
          <w:sz w:val="20"/>
          <w:szCs w:val="20"/>
        </w:rPr>
      </w:pPr>
    </w:p>
    <w:p w14:paraId="4089CF33" w14:textId="77777777" w:rsidR="00695313" w:rsidRPr="00CF3430" w:rsidRDefault="00695313" w:rsidP="00695313">
      <w:pPr>
        <w:spacing w:after="0" w:line="240" w:lineRule="auto"/>
        <w:jc w:val="center"/>
        <w:rPr>
          <w:b/>
          <w:color w:val="3366FF"/>
          <w:sz w:val="20"/>
          <w:szCs w:val="20"/>
        </w:rPr>
      </w:pPr>
      <w:r>
        <w:rPr>
          <w:b/>
          <w:color w:val="3366FF"/>
          <w:sz w:val="20"/>
          <w:szCs w:val="20"/>
        </w:rPr>
        <w:t>Yoga Practice Expanding More Than Minds</w:t>
      </w:r>
    </w:p>
    <w:p w14:paraId="01DEC06E" w14:textId="77777777" w:rsidR="00695313" w:rsidRPr="00CF3430" w:rsidRDefault="00695313" w:rsidP="00695313">
      <w:pPr>
        <w:spacing w:after="0" w:line="240" w:lineRule="auto"/>
        <w:rPr>
          <w:sz w:val="20"/>
          <w:szCs w:val="20"/>
        </w:rPr>
      </w:pPr>
    </w:p>
    <w:p w14:paraId="5988FAD3" w14:textId="49F45910" w:rsidR="00695313" w:rsidRPr="00CE0B9A" w:rsidRDefault="00276789" w:rsidP="00CE0B9A">
      <w:pPr>
        <w:pStyle w:val="ListParagraph"/>
        <w:numPr>
          <w:ilvl w:val="0"/>
          <w:numId w:val="7"/>
        </w:numPr>
        <w:ind w:left="360"/>
        <w:rPr>
          <w:sz w:val="20"/>
          <w:szCs w:val="20"/>
        </w:rPr>
      </w:pPr>
      <w:r>
        <w:rPr>
          <w:sz w:val="20"/>
          <w:szCs w:val="20"/>
        </w:rPr>
        <w:t>Classes are t</w:t>
      </w:r>
      <w:r w:rsidR="00695313" w:rsidRPr="00CE0B9A">
        <w:rPr>
          <w:sz w:val="20"/>
          <w:szCs w:val="20"/>
        </w:rPr>
        <w:t xml:space="preserve">he largest part of the yoga </w:t>
      </w:r>
      <w:r>
        <w:rPr>
          <w:sz w:val="20"/>
          <w:szCs w:val="20"/>
        </w:rPr>
        <w:t>market</w:t>
      </w:r>
      <w:r w:rsidR="00695313" w:rsidRPr="00CE0B9A">
        <w:rPr>
          <w:sz w:val="20"/>
          <w:szCs w:val="20"/>
        </w:rPr>
        <w:t>, at $5.8 billion</w:t>
      </w:r>
      <w:r>
        <w:rPr>
          <w:sz w:val="20"/>
          <w:szCs w:val="20"/>
        </w:rPr>
        <w:t>,</w:t>
      </w:r>
      <w:r w:rsidR="00695313" w:rsidRPr="00CE0B9A">
        <w:rPr>
          <w:sz w:val="20"/>
          <w:szCs w:val="20"/>
        </w:rPr>
        <w:t xml:space="preserve"> or 35.4% of the total. Yoga </w:t>
      </w:r>
      <w:r>
        <w:rPr>
          <w:sz w:val="20"/>
          <w:szCs w:val="20"/>
        </w:rPr>
        <w:t>apparel is</w:t>
      </w:r>
      <w:r w:rsidR="00695313" w:rsidRPr="00CE0B9A">
        <w:rPr>
          <w:sz w:val="20"/>
          <w:szCs w:val="20"/>
        </w:rPr>
        <w:t xml:space="preserve"> the next biggest segment</w:t>
      </w:r>
      <w:r>
        <w:rPr>
          <w:sz w:val="20"/>
          <w:szCs w:val="20"/>
        </w:rPr>
        <w:t>,</w:t>
      </w:r>
      <w:r w:rsidR="00695313" w:rsidRPr="00CE0B9A">
        <w:rPr>
          <w:sz w:val="20"/>
          <w:szCs w:val="20"/>
        </w:rPr>
        <w:t xml:space="preserve"> at $4.6 b</w:t>
      </w:r>
      <w:r>
        <w:rPr>
          <w:sz w:val="20"/>
          <w:szCs w:val="20"/>
        </w:rPr>
        <w:t>illion, followed by equipment,</w:t>
      </w:r>
      <w:r w:rsidR="00695313" w:rsidRPr="00CE0B9A">
        <w:rPr>
          <w:sz w:val="20"/>
          <w:szCs w:val="20"/>
        </w:rPr>
        <w:t xml:space="preserve"> $3.6 billion</w:t>
      </w:r>
      <w:r>
        <w:rPr>
          <w:sz w:val="20"/>
          <w:szCs w:val="20"/>
        </w:rPr>
        <w:t>,</w:t>
      </w:r>
      <w:r w:rsidR="00695313" w:rsidRPr="00CE0B9A">
        <w:rPr>
          <w:sz w:val="20"/>
          <w:szCs w:val="20"/>
        </w:rPr>
        <w:t xml:space="preserve"> and </w:t>
      </w:r>
      <w:r>
        <w:rPr>
          <w:sz w:val="20"/>
          <w:szCs w:val="20"/>
        </w:rPr>
        <w:t>accessories, $2.8 billion</w:t>
      </w:r>
      <w:r w:rsidR="00695313" w:rsidRPr="00CE0B9A">
        <w:rPr>
          <w:sz w:val="20"/>
          <w:szCs w:val="20"/>
        </w:rPr>
        <w:t>.</w:t>
      </w:r>
      <w:r w:rsidR="00CE0B9A" w:rsidRPr="00CE0B9A">
        <w:rPr>
          <w:sz w:val="20"/>
          <w:szCs w:val="20"/>
        </w:rPr>
        <w:t xml:space="preserve"> </w:t>
      </w:r>
      <w:r w:rsidR="00CE0B9A" w:rsidRPr="00CE0B9A">
        <w:rPr>
          <w:sz w:val="20"/>
        </w:rPr>
        <w:t>Many studios also sell products.</w:t>
      </w:r>
    </w:p>
    <w:p w14:paraId="1DE2FBE2" w14:textId="77777777" w:rsidR="00CE0B9A" w:rsidRPr="00CE0B9A" w:rsidRDefault="00CE0B9A" w:rsidP="00CE0B9A">
      <w:pPr>
        <w:spacing w:after="0" w:line="240" w:lineRule="auto"/>
        <w:rPr>
          <w:sz w:val="20"/>
          <w:szCs w:val="20"/>
        </w:rPr>
      </w:pPr>
    </w:p>
    <w:p w14:paraId="097D3233" w14:textId="7AB10862" w:rsidR="00695313" w:rsidRPr="00CF3430" w:rsidRDefault="00695313" w:rsidP="00695313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Yoga class expenditures more than double</w:t>
      </w:r>
      <w:r w:rsidR="00276789">
        <w:rPr>
          <w:sz w:val="20"/>
          <w:szCs w:val="20"/>
        </w:rPr>
        <w:t>d</w:t>
      </w:r>
      <w:r>
        <w:rPr>
          <w:sz w:val="20"/>
          <w:szCs w:val="20"/>
        </w:rPr>
        <w:t xml:space="preserve"> (+132%) </w:t>
      </w:r>
      <w:r w:rsidR="00276789">
        <w:rPr>
          <w:sz w:val="20"/>
          <w:szCs w:val="20"/>
        </w:rPr>
        <w:t>from 2012 to 2016. Spending on yoga apparel</w:t>
      </w:r>
      <w:r>
        <w:rPr>
          <w:sz w:val="20"/>
          <w:szCs w:val="20"/>
        </w:rPr>
        <w:t xml:space="preserve"> increased 109% and yoga e</w:t>
      </w:r>
      <w:r w:rsidR="00276789">
        <w:rPr>
          <w:sz w:val="20"/>
          <w:szCs w:val="20"/>
        </w:rPr>
        <w:t xml:space="preserve">quipment, </w:t>
      </w:r>
      <w:r>
        <w:rPr>
          <w:sz w:val="20"/>
          <w:szCs w:val="20"/>
        </w:rPr>
        <w:t>56%.</w:t>
      </w:r>
    </w:p>
    <w:p w14:paraId="22FB7FE8" w14:textId="77777777" w:rsidR="00695313" w:rsidRPr="00CF3430" w:rsidRDefault="00695313" w:rsidP="00695313">
      <w:pPr>
        <w:spacing w:after="0" w:line="240" w:lineRule="auto"/>
        <w:rPr>
          <w:sz w:val="20"/>
          <w:szCs w:val="20"/>
        </w:rPr>
      </w:pPr>
    </w:p>
    <w:p w14:paraId="2566B5A8" w14:textId="792B1116" w:rsidR="00695313" w:rsidRPr="00CF3430" w:rsidRDefault="00695313" w:rsidP="00695313">
      <w:pPr>
        <w:pStyle w:val="Header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Amount S</w:t>
      </w:r>
      <w:r w:rsidR="00276789">
        <w:rPr>
          <w:b/>
          <w:sz w:val="20"/>
          <w:szCs w:val="20"/>
        </w:rPr>
        <w:t>pent on Yoga by Practitioners During</w:t>
      </w:r>
      <w:r>
        <w:rPr>
          <w:b/>
          <w:sz w:val="20"/>
          <w:szCs w:val="20"/>
        </w:rPr>
        <w:t xml:space="preserve"> Previous 6 Months, 2016</w:t>
      </w:r>
    </w:p>
    <w:tbl>
      <w:tblPr>
        <w:tblW w:w="10776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36"/>
        <w:gridCol w:w="1188"/>
        <w:gridCol w:w="1188"/>
        <w:gridCol w:w="1188"/>
        <w:gridCol w:w="1188"/>
        <w:gridCol w:w="1188"/>
      </w:tblGrid>
      <w:tr w:rsidR="00695313" w:rsidRPr="00CF3430" w14:paraId="4D2924EB" w14:textId="77777777" w:rsidTr="00276789">
        <w:trPr>
          <w:trHeight w:val="285"/>
          <w:jc w:val="center"/>
        </w:trPr>
        <w:tc>
          <w:tcPr>
            <w:tcW w:w="483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7053C7B8" w14:textId="2B4FAE1D" w:rsidR="00695313" w:rsidRPr="00CF3430" w:rsidRDefault="00276789" w:rsidP="0069531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Yoga-Related E</w:t>
            </w:r>
            <w:r w:rsidR="00695313">
              <w:rPr>
                <w:rFonts w:eastAsia="Times New Roman"/>
                <w:sz w:val="20"/>
                <w:szCs w:val="20"/>
              </w:rPr>
              <w:t>xpenditures</w:t>
            </w:r>
          </w:p>
        </w:tc>
        <w:tc>
          <w:tcPr>
            <w:tcW w:w="118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5921C7F1" w14:textId="60E6350B" w:rsidR="00695313" w:rsidRDefault="00276789" w:rsidP="0069531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18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00004A30" w14:textId="77777777" w:rsidR="00695313" w:rsidRDefault="00695313" w:rsidP="0069531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&gt;$50</w:t>
            </w:r>
          </w:p>
        </w:tc>
        <w:tc>
          <w:tcPr>
            <w:tcW w:w="118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262ABA8D" w14:textId="66117D73" w:rsidR="00695313" w:rsidRDefault="00276789" w:rsidP="0069531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$50</w:t>
            </w:r>
            <w:r>
              <w:rPr>
                <w:rFonts w:ascii="Verdana" w:eastAsia="Times New Roman" w:hAnsi="Verdana"/>
                <w:sz w:val="20"/>
                <w:szCs w:val="20"/>
              </w:rPr>
              <w:t>–</w:t>
            </w:r>
            <w:r w:rsidR="00695313">
              <w:rPr>
                <w:rFonts w:eastAsia="Times New Roman"/>
                <w:sz w:val="20"/>
                <w:szCs w:val="20"/>
              </w:rPr>
              <w:t>$99</w:t>
            </w:r>
          </w:p>
        </w:tc>
        <w:tc>
          <w:tcPr>
            <w:tcW w:w="118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50438605" w14:textId="37AEB688" w:rsidR="00695313" w:rsidRDefault="00276789" w:rsidP="0069531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$100</w:t>
            </w:r>
            <w:r>
              <w:rPr>
                <w:rFonts w:ascii="Verdana" w:eastAsia="Times New Roman" w:hAnsi="Verdana"/>
                <w:sz w:val="20"/>
                <w:szCs w:val="20"/>
              </w:rPr>
              <w:t>–</w:t>
            </w:r>
            <w:r w:rsidR="00695313">
              <w:rPr>
                <w:rFonts w:eastAsia="Times New Roman"/>
                <w:sz w:val="20"/>
                <w:szCs w:val="20"/>
              </w:rPr>
              <w:t>$199</w:t>
            </w:r>
          </w:p>
        </w:tc>
        <w:tc>
          <w:tcPr>
            <w:tcW w:w="118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49794A6D" w14:textId="77777777" w:rsidR="00695313" w:rsidRPr="00CF3430" w:rsidRDefault="00695313" w:rsidP="0069531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&lt;$200</w:t>
            </w:r>
          </w:p>
        </w:tc>
      </w:tr>
      <w:tr w:rsidR="00695313" w:rsidRPr="00CF3430" w14:paraId="3E9BCB9A" w14:textId="77777777" w:rsidTr="0027678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836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3E7A25BC" w14:textId="77777777" w:rsidR="00695313" w:rsidRPr="00CF3430" w:rsidRDefault="00695313" w:rsidP="0069531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Yoga classes (per class or passes)</w:t>
            </w:r>
          </w:p>
        </w:tc>
        <w:tc>
          <w:tcPr>
            <w:tcW w:w="1188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F067962" w14:textId="77777777" w:rsidR="00695313" w:rsidRDefault="00695313" w:rsidP="00695313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31%</w:t>
            </w:r>
          </w:p>
        </w:tc>
        <w:tc>
          <w:tcPr>
            <w:tcW w:w="1188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66B8781" w14:textId="77777777" w:rsidR="00695313" w:rsidRDefault="00695313" w:rsidP="0069531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27%</w:t>
            </w:r>
          </w:p>
        </w:tc>
        <w:tc>
          <w:tcPr>
            <w:tcW w:w="1188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63A5713" w14:textId="77777777" w:rsidR="00695313" w:rsidRDefault="00695313" w:rsidP="0069531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17%</w:t>
            </w:r>
          </w:p>
        </w:tc>
        <w:tc>
          <w:tcPr>
            <w:tcW w:w="1188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72B4D5E" w14:textId="77777777" w:rsidR="00695313" w:rsidRDefault="00695313" w:rsidP="0069531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11%</w:t>
            </w:r>
          </w:p>
        </w:tc>
        <w:tc>
          <w:tcPr>
            <w:tcW w:w="1188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343E457" w14:textId="77777777" w:rsidR="00695313" w:rsidRPr="00CF3430" w:rsidRDefault="00695313" w:rsidP="0069531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14%</w:t>
            </w:r>
          </w:p>
        </w:tc>
      </w:tr>
      <w:tr w:rsidR="00695313" w:rsidRPr="00CF3430" w14:paraId="75591B03" w14:textId="77777777" w:rsidTr="0027678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83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79DE9F4B" w14:textId="77777777" w:rsidR="00695313" w:rsidRDefault="00695313" w:rsidP="0069531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Yoga equipment (mats, straps, etc.)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C9203F8" w14:textId="77777777" w:rsidR="00695313" w:rsidRDefault="00695313" w:rsidP="00695313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39%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8AF2786" w14:textId="77777777" w:rsidR="00695313" w:rsidRDefault="00695313" w:rsidP="0069531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36%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28BFED8" w14:textId="77777777" w:rsidR="00695313" w:rsidRDefault="00695313" w:rsidP="0069531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14%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FBC8307" w14:textId="77777777" w:rsidR="00695313" w:rsidRDefault="00695313" w:rsidP="0069531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7%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DFB8639" w14:textId="77777777" w:rsidR="00695313" w:rsidRDefault="00695313" w:rsidP="0069531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4%</w:t>
            </w:r>
          </w:p>
        </w:tc>
      </w:tr>
      <w:tr w:rsidR="00695313" w:rsidRPr="00CF3430" w14:paraId="1D36A5C2" w14:textId="77777777" w:rsidTr="0027678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8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766E27EA" w14:textId="20925DE5" w:rsidR="00695313" w:rsidRDefault="00695313" w:rsidP="0069531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Yoga </w:t>
            </w:r>
            <w:r w:rsidR="00276789">
              <w:rPr>
                <w:rFonts w:eastAsia="Times New Roman"/>
                <w:sz w:val="20"/>
                <w:szCs w:val="20"/>
              </w:rPr>
              <w:t>apparel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AFE3683" w14:textId="77777777" w:rsidR="00695313" w:rsidRDefault="00695313" w:rsidP="00695313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30%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57E3F32" w14:textId="77777777" w:rsidR="00695313" w:rsidRDefault="00695313" w:rsidP="0069531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34%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74B2187" w14:textId="77777777" w:rsidR="00695313" w:rsidRDefault="00695313" w:rsidP="0069531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19%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8521301" w14:textId="77777777" w:rsidR="00695313" w:rsidRDefault="00695313" w:rsidP="0069531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9%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FAFFAD4" w14:textId="77777777" w:rsidR="00695313" w:rsidRDefault="00695313" w:rsidP="0069531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7%</w:t>
            </w:r>
          </w:p>
        </w:tc>
      </w:tr>
      <w:tr w:rsidR="00695313" w:rsidRPr="00CF3430" w14:paraId="090AA83D" w14:textId="77777777" w:rsidTr="0027678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83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vAlign w:val="center"/>
          </w:tcPr>
          <w:p w14:paraId="5481B800" w14:textId="77777777" w:rsidR="00695313" w:rsidRPr="00CF3430" w:rsidRDefault="00695313" w:rsidP="0069531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Yoga accessories (oils, crystals, jewelry, etc.)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F7CBE81" w14:textId="77777777" w:rsidR="00695313" w:rsidRDefault="00695313" w:rsidP="00695313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65%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FA520EC" w14:textId="77777777" w:rsidR="00695313" w:rsidRDefault="00695313" w:rsidP="0069531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19%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CECD134" w14:textId="77777777" w:rsidR="00695313" w:rsidRDefault="00695313" w:rsidP="0069531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8%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4229F11" w14:textId="77777777" w:rsidR="00695313" w:rsidRDefault="00695313" w:rsidP="0069531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4%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3D2D96" w14:textId="77777777" w:rsidR="00695313" w:rsidRPr="00CF3430" w:rsidRDefault="00695313" w:rsidP="0069531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4%</w:t>
            </w:r>
          </w:p>
        </w:tc>
      </w:tr>
    </w:tbl>
    <w:p w14:paraId="78E4F057" w14:textId="77777777" w:rsidR="00695313" w:rsidRPr="00CF3430" w:rsidRDefault="00695313" w:rsidP="00276789">
      <w:pPr>
        <w:spacing w:after="0" w:line="240" w:lineRule="auto"/>
        <w:ind w:hanging="630"/>
        <w:rPr>
          <w:sz w:val="20"/>
          <w:szCs w:val="20"/>
        </w:rPr>
      </w:pPr>
      <w:r>
        <w:rPr>
          <w:sz w:val="16"/>
          <w:szCs w:val="16"/>
        </w:rPr>
        <w:t>Ipsos Public Affairs 2016 Yoga in America Study</w:t>
      </w:r>
      <w:r w:rsidRPr="00CF3430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January 2016       </w:t>
      </w:r>
    </w:p>
    <w:p w14:paraId="01E5450D" w14:textId="77777777" w:rsidR="00695313" w:rsidRDefault="00695313" w:rsidP="00695313">
      <w:pPr>
        <w:pStyle w:val="NoSpacing"/>
        <w:rPr>
          <w:sz w:val="20"/>
          <w:szCs w:val="20"/>
        </w:rPr>
      </w:pPr>
    </w:p>
    <w:p w14:paraId="5396B88C" w14:textId="77777777" w:rsidR="00695313" w:rsidRDefault="00695313" w:rsidP="00123BC1">
      <w:pPr>
        <w:spacing w:after="0" w:line="240" w:lineRule="auto"/>
        <w:jc w:val="center"/>
        <w:rPr>
          <w:b/>
          <w:color w:val="3366FF"/>
          <w:sz w:val="20"/>
          <w:szCs w:val="20"/>
        </w:rPr>
      </w:pPr>
    </w:p>
    <w:p w14:paraId="5832AEDF" w14:textId="77777777" w:rsidR="00695313" w:rsidRDefault="00695313" w:rsidP="00123BC1">
      <w:pPr>
        <w:spacing w:after="0" w:line="240" w:lineRule="auto"/>
        <w:jc w:val="center"/>
        <w:rPr>
          <w:b/>
          <w:color w:val="3366FF"/>
          <w:sz w:val="20"/>
          <w:szCs w:val="20"/>
        </w:rPr>
      </w:pPr>
    </w:p>
    <w:p w14:paraId="2B6B93F4" w14:textId="77777777" w:rsidR="00695313" w:rsidRDefault="00695313" w:rsidP="00123BC1">
      <w:pPr>
        <w:spacing w:after="0" w:line="240" w:lineRule="auto"/>
        <w:jc w:val="center"/>
        <w:rPr>
          <w:b/>
          <w:color w:val="3366FF"/>
          <w:sz w:val="20"/>
          <w:szCs w:val="20"/>
        </w:rPr>
      </w:pPr>
    </w:p>
    <w:p w14:paraId="5917C38B" w14:textId="77777777" w:rsidR="00695313" w:rsidRDefault="00695313" w:rsidP="00123BC1">
      <w:pPr>
        <w:spacing w:after="0" w:line="240" w:lineRule="auto"/>
        <w:jc w:val="center"/>
        <w:rPr>
          <w:b/>
          <w:color w:val="3366FF"/>
          <w:sz w:val="20"/>
          <w:szCs w:val="20"/>
        </w:rPr>
      </w:pPr>
    </w:p>
    <w:p w14:paraId="6271F7C1" w14:textId="7F429AF9" w:rsidR="00123BC1" w:rsidRPr="00CF3430" w:rsidRDefault="00481C85" w:rsidP="00123BC1">
      <w:pPr>
        <w:spacing w:after="0" w:line="240" w:lineRule="auto"/>
        <w:jc w:val="center"/>
        <w:rPr>
          <w:b/>
          <w:color w:val="3366FF"/>
          <w:sz w:val="20"/>
          <w:szCs w:val="20"/>
        </w:rPr>
      </w:pPr>
      <w:r>
        <w:rPr>
          <w:b/>
          <w:color w:val="3366FF"/>
          <w:sz w:val="20"/>
          <w:szCs w:val="20"/>
        </w:rPr>
        <w:lastRenderedPageBreak/>
        <w:t>Yogi Characteristics</w:t>
      </w:r>
    </w:p>
    <w:p w14:paraId="493A90C3" w14:textId="77777777" w:rsidR="00123BC1" w:rsidRPr="00CF3430" w:rsidRDefault="00123BC1" w:rsidP="00123BC1">
      <w:pPr>
        <w:spacing w:after="0" w:line="240" w:lineRule="auto"/>
        <w:rPr>
          <w:sz w:val="20"/>
          <w:szCs w:val="20"/>
        </w:rPr>
      </w:pPr>
    </w:p>
    <w:p w14:paraId="640D3761" w14:textId="14C48147" w:rsidR="00123BC1" w:rsidRDefault="00276789" w:rsidP="0040186C">
      <w:pPr>
        <w:pStyle w:val="ListParagraph"/>
        <w:numPr>
          <w:ilvl w:val="0"/>
          <w:numId w:val="2"/>
        </w:numPr>
        <w:ind w:right="-90"/>
        <w:rPr>
          <w:sz w:val="20"/>
          <w:szCs w:val="20"/>
        </w:rPr>
      </w:pPr>
      <w:r>
        <w:rPr>
          <w:sz w:val="20"/>
          <w:szCs w:val="20"/>
        </w:rPr>
        <w:t>More than</w:t>
      </w:r>
      <w:r w:rsidR="002F5C76" w:rsidRPr="00481C85">
        <w:rPr>
          <w:sz w:val="20"/>
          <w:szCs w:val="20"/>
        </w:rPr>
        <w:t xml:space="preserve"> </w:t>
      </w:r>
      <w:r w:rsidR="00481C85">
        <w:rPr>
          <w:sz w:val="20"/>
          <w:szCs w:val="20"/>
        </w:rPr>
        <w:t>seven in ten (72</w:t>
      </w:r>
      <w:r w:rsidR="002F5C76" w:rsidRPr="00481C85">
        <w:rPr>
          <w:sz w:val="20"/>
          <w:szCs w:val="20"/>
        </w:rPr>
        <w:t>%</w:t>
      </w:r>
      <w:r w:rsidR="00481C85">
        <w:rPr>
          <w:sz w:val="20"/>
          <w:szCs w:val="20"/>
        </w:rPr>
        <w:t>)</w:t>
      </w:r>
      <w:r w:rsidR="002F5C76" w:rsidRPr="00481C85">
        <w:rPr>
          <w:sz w:val="20"/>
          <w:szCs w:val="20"/>
        </w:rPr>
        <w:t xml:space="preserve"> </w:t>
      </w:r>
      <w:r w:rsidR="00481C85">
        <w:rPr>
          <w:sz w:val="20"/>
          <w:szCs w:val="20"/>
        </w:rPr>
        <w:t xml:space="preserve">yoga practitioners are women. </w:t>
      </w:r>
      <w:r>
        <w:rPr>
          <w:sz w:val="20"/>
          <w:szCs w:val="20"/>
        </w:rPr>
        <w:t>More than</w:t>
      </w:r>
      <w:r w:rsidR="0040186C">
        <w:rPr>
          <w:sz w:val="20"/>
          <w:szCs w:val="20"/>
        </w:rPr>
        <w:t xml:space="preserve"> a third (3</w:t>
      </w:r>
      <w:r>
        <w:rPr>
          <w:sz w:val="20"/>
          <w:szCs w:val="20"/>
        </w:rPr>
        <w:t xml:space="preserve">7%) said they have a child younger than 18 </w:t>
      </w:r>
      <w:r w:rsidR="0040186C">
        <w:rPr>
          <w:sz w:val="20"/>
          <w:szCs w:val="20"/>
        </w:rPr>
        <w:t>who</w:t>
      </w:r>
      <w:r>
        <w:rPr>
          <w:sz w:val="20"/>
          <w:szCs w:val="20"/>
        </w:rPr>
        <w:t xml:space="preserve"> has taken a yoga class</w:t>
      </w:r>
      <w:r w:rsidR="0040186C">
        <w:rPr>
          <w:sz w:val="20"/>
          <w:szCs w:val="20"/>
        </w:rPr>
        <w:t xml:space="preserve">. </w:t>
      </w:r>
      <w:r>
        <w:rPr>
          <w:sz w:val="20"/>
          <w:szCs w:val="20"/>
        </w:rPr>
        <w:t>Almost</w:t>
      </w:r>
      <w:r w:rsidR="0040186C">
        <w:rPr>
          <w:sz w:val="20"/>
          <w:szCs w:val="20"/>
        </w:rPr>
        <w:t xml:space="preserve"> half (44%) have practiced 10+ years; 17%</w:t>
      </w:r>
      <w:r>
        <w:rPr>
          <w:sz w:val="20"/>
          <w:szCs w:val="20"/>
        </w:rPr>
        <w:t>, 6–</w:t>
      </w:r>
      <w:r w:rsidR="0040186C">
        <w:rPr>
          <w:sz w:val="20"/>
          <w:szCs w:val="20"/>
        </w:rPr>
        <w:t>10</w:t>
      </w:r>
      <w:r>
        <w:rPr>
          <w:sz w:val="20"/>
          <w:szCs w:val="20"/>
        </w:rPr>
        <w:t xml:space="preserve"> years</w:t>
      </w:r>
      <w:r w:rsidR="0040186C">
        <w:rPr>
          <w:sz w:val="20"/>
          <w:szCs w:val="20"/>
        </w:rPr>
        <w:t>; 30%</w:t>
      </w:r>
      <w:r>
        <w:rPr>
          <w:sz w:val="20"/>
          <w:szCs w:val="20"/>
        </w:rPr>
        <w:t>, 1</w:t>
      </w:r>
      <w:r>
        <w:rPr>
          <w:sz w:val="20"/>
          <w:szCs w:val="20"/>
        </w:rPr>
        <w:t>–</w:t>
      </w:r>
      <w:r w:rsidR="0040186C">
        <w:rPr>
          <w:sz w:val="20"/>
          <w:szCs w:val="20"/>
        </w:rPr>
        <w:t>5</w:t>
      </w:r>
      <w:r>
        <w:rPr>
          <w:sz w:val="20"/>
          <w:szCs w:val="20"/>
        </w:rPr>
        <w:t xml:space="preserve"> years;</w:t>
      </w:r>
      <w:r w:rsidR="0040186C">
        <w:rPr>
          <w:sz w:val="20"/>
          <w:szCs w:val="20"/>
        </w:rPr>
        <w:t xml:space="preserve"> and 7%</w:t>
      </w:r>
      <w:r>
        <w:rPr>
          <w:sz w:val="20"/>
          <w:szCs w:val="20"/>
        </w:rPr>
        <w:t xml:space="preserve"> &gt;</w:t>
      </w:r>
      <w:r w:rsidR="0040186C">
        <w:rPr>
          <w:sz w:val="20"/>
          <w:szCs w:val="20"/>
        </w:rPr>
        <w:t>1 year.</w:t>
      </w:r>
    </w:p>
    <w:p w14:paraId="33F30708" w14:textId="77777777" w:rsidR="00481C85" w:rsidRPr="00481C85" w:rsidRDefault="00481C85" w:rsidP="00481C85">
      <w:pPr>
        <w:spacing w:after="0" w:line="240" w:lineRule="auto"/>
        <w:rPr>
          <w:sz w:val="20"/>
          <w:szCs w:val="20"/>
        </w:rPr>
      </w:pPr>
    </w:p>
    <w:p w14:paraId="6A127B26" w14:textId="05AC9831" w:rsidR="00123BC1" w:rsidRPr="00CF3430" w:rsidRDefault="00481C85" w:rsidP="00123BC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Yoga practitioners com</w:t>
      </w:r>
      <w:r w:rsidR="00276789">
        <w:rPr>
          <w:sz w:val="20"/>
          <w:szCs w:val="20"/>
        </w:rPr>
        <w:t>e from every age group: 18</w:t>
      </w:r>
      <w:r w:rsidR="00276789">
        <w:rPr>
          <w:sz w:val="20"/>
          <w:szCs w:val="20"/>
        </w:rPr>
        <w:t>–</w:t>
      </w:r>
      <w:r>
        <w:rPr>
          <w:sz w:val="20"/>
          <w:szCs w:val="20"/>
        </w:rPr>
        <w:t>29</w:t>
      </w:r>
      <w:r w:rsidR="00276789">
        <w:rPr>
          <w:sz w:val="20"/>
          <w:szCs w:val="20"/>
        </w:rPr>
        <w:t>, 19%;</w:t>
      </w:r>
      <w:r>
        <w:rPr>
          <w:sz w:val="20"/>
          <w:szCs w:val="20"/>
        </w:rPr>
        <w:t xml:space="preserve"> </w:t>
      </w:r>
      <w:r w:rsidR="00276789">
        <w:rPr>
          <w:sz w:val="20"/>
          <w:szCs w:val="20"/>
        </w:rPr>
        <w:t>30</w:t>
      </w:r>
      <w:r w:rsidR="00276789">
        <w:rPr>
          <w:sz w:val="20"/>
          <w:szCs w:val="20"/>
        </w:rPr>
        <w:t>–</w:t>
      </w:r>
      <w:r w:rsidR="00276789">
        <w:rPr>
          <w:sz w:val="20"/>
          <w:szCs w:val="20"/>
        </w:rPr>
        <w:t xml:space="preserve">39, </w:t>
      </w:r>
      <w:r>
        <w:rPr>
          <w:sz w:val="20"/>
          <w:szCs w:val="20"/>
        </w:rPr>
        <w:t>23%</w:t>
      </w:r>
      <w:r w:rsidR="00276789">
        <w:rPr>
          <w:sz w:val="20"/>
          <w:szCs w:val="20"/>
        </w:rPr>
        <w:t>; 40</w:t>
      </w:r>
      <w:r w:rsidR="00276789">
        <w:rPr>
          <w:sz w:val="20"/>
          <w:szCs w:val="20"/>
        </w:rPr>
        <w:t>–</w:t>
      </w:r>
      <w:r w:rsidR="00276789">
        <w:rPr>
          <w:sz w:val="20"/>
          <w:szCs w:val="20"/>
        </w:rPr>
        <w:t>49, 20%; 50</w:t>
      </w:r>
      <w:r w:rsidR="00276789">
        <w:rPr>
          <w:sz w:val="20"/>
          <w:szCs w:val="20"/>
        </w:rPr>
        <w:t>–</w:t>
      </w:r>
      <w:r w:rsidR="00276789">
        <w:rPr>
          <w:sz w:val="20"/>
          <w:szCs w:val="20"/>
        </w:rPr>
        <w:t>59, 17%;</w:t>
      </w:r>
      <w:r>
        <w:rPr>
          <w:sz w:val="20"/>
          <w:szCs w:val="20"/>
        </w:rPr>
        <w:t xml:space="preserve"> and </w:t>
      </w:r>
      <w:r w:rsidR="00276789">
        <w:rPr>
          <w:sz w:val="20"/>
          <w:szCs w:val="20"/>
        </w:rPr>
        <w:t>older than 60, 21%</w:t>
      </w:r>
      <w:r>
        <w:rPr>
          <w:sz w:val="20"/>
          <w:szCs w:val="20"/>
        </w:rPr>
        <w:t>.</w:t>
      </w:r>
    </w:p>
    <w:p w14:paraId="620B44C2" w14:textId="77777777" w:rsidR="00123BC1" w:rsidRPr="00CF3430" w:rsidRDefault="00123BC1" w:rsidP="00123BC1">
      <w:pPr>
        <w:spacing w:after="0" w:line="240" w:lineRule="auto"/>
        <w:rPr>
          <w:sz w:val="20"/>
          <w:szCs w:val="20"/>
        </w:rPr>
      </w:pPr>
    </w:p>
    <w:p w14:paraId="6559AC27" w14:textId="1967EB8F" w:rsidR="00123BC1" w:rsidRPr="00CF3430" w:rsidRDefault="0040186C" w:rsidP="00123BC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893315">
        <w:rPr>
          <w:sz w:val="20"/>
          <w:szCs w:val="20"/>
        </w:rPr>
        <w:t>Mid-Atlantic region has</w:t>
      </w:r>
      <w:r>
        <w:rPr>
          <w:sz w:val="20"/>
          <w:szCs w:val="20"/>
        </w:rPr>
        <w:t xml:space="preserve"> the most practitioners</w:t>
      </w:r>
      <w:r w:rsidR="00893315">
        <w:rPr>
          <w:sz w:val="20"/>
          <w:szCs w:val="20"/>
        </w:rPr>
        <w:t xml:space="preserve"> at 8.0 million, followed by the</w:t>
      </w:r>
      <w:r>
        <w:rPr>
          <w:sz w:val="20"/>
          <w:szCs w:val="20"/>
        </w:rPr>
        <w:t xml:space="preserve"> </w:t>
      </w:r>
      <w:r w:rsidR="00276789">
        <w:rPr>
          <w:sz w:val="20"/>
          <w:szCs w:val="20"/>
        </w:rPr>
        <w:t xml:space="preserve">Pacific states, 6.8 million; Southeast, 7.7 million; Midwest, 4.4 million; Southwest, 3.6 million; Mountain, 2.1 million; and New England, </w:t>
      </w:r>
      <w:r w:rsidR="00893315">
        <w:rPr>
          <w:sz w:val="20"/>
          <w:szCs w:val="20"/>
        </w:rPr>
        <w:t>1.0 millio</w:t>
      </w:r>
      <w:r w:rsidR="00276789">
        <w:rPr>
          <w:sz w:val="20"/>
          <w:szCs w:val="20"/>
        </w:rPr>
        <w:t>n</w:t>
      </w:r>
      <w:r w:rsidR="00893315">
        <w:rPr>
          <w:sz w:val="20"/>
          <w:szCs w:val="20"/>
        </w:rPr>
        <w:t>.</w:t>
      </w:r>
    </w:p>
    <w:p w14:paraId="3C2E40AA" w14:textId="77777777" w:rsidR="00123BC1" w:rsidRPr="00CF3430" w:rsidRDefault="00123BC1" w:rsidP="00123BC1">
      <w:pPr>
        <w:spacing w:after="0" w:line="240" w:lineRule="auto"/>
        <w:rPr>
          <w:sz w:val="20"/>
          <w:szCs w:val="20"/>
        </w:rPr>
      </w:pPr>
    </w:p>
    <w:p w14:paraId="55739432" w14:textId="7219DF32" w:rsidR="00123BC1" w:rsidRPr="00CF3430" w:rsidRDefault="00123BC1" w:rsidP="00123BC1">
      <w:pPr>
        <w:pStyle w:val="Header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Frequency of </w:t>
      </w:r>
      <w:r w:rsidR="0040186C">
        <w:rPr>
          <w:b/>
          <w:sz w:val="20"/>
          <w:szCs w:val="20"/>
        </w:rPr>
        <w:t>Yoga Practice Among Practitioners, 2016</w:t>
      </w:r>
    </w:p>
    <w:tbl>
      <w:tblPr>
        <w:tblW w:w="7735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3"/>
        <w:gridCol w:w="1142"/>
        <w:gridCol w:w="2700"/>
        <w:gridCol w:w="1170"/>
      </w:tblGrid>
      <w:tr w:rsidR="0040186C" w:rsidRPr="00CF3430" w14:paraId="4161A230" w14:textId="77777777" w:rsidTr="00276789">
        <w:trPr>
          <w:trHeight w:val="285"/>
          <w:jc w:val="center"/>
        </w:trPr>
        <w:tc>
          <w:tcPr>
            <w:tcW w:w="272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auto"/>
            </w:tcBorders>
            <w:vAlign w:val="center"/>
          </w:tcPr>
          <w:p w14:paraId="4E092538" w14:textId="77777777" w:rsidR="0040186C" w:rsidRPr="00CF3430" w:rsidRDefault="0040186C" w:rsidP="005A383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Frequency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14:paraId="4FE5B421" w14:textId="54B1DC41" w:rsidR="0040186C" w:rsidRPr="00CF3430" w:rsidRDefault="0040186C" w:rsidP="005A383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Percent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2CF4E758" w14:textId="3EE0358C" w:rsidR="0040186C" w:rsidRPr="00CF3430" w:rsidRDefault="0040186C" w:rsidP="005A383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Frequency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4A5BDE07" w14:textId="6B876C09" w:rsidR="0040186C" w:rsidRPr="00CF3430" w:rsidRDefault="0040186C" w:rsidP="005A383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Percent</w:t>
            </w:r>
          </w:p>
        </w:tc>
      </w:tr>
      <w:tr w:rsidR="0040186C" w:rsidRPr="00CF3430" w14:paraId="6CA97EDF" w14:textId="77777777" w:rsidTr="0027678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723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shd w:val="clear" w:color="auto" w:fill="CCFFCC"/>
            <w:vAlign w:val="center"/>
          </w:tcPr>
          <w:p w14:paraId="5997D7A3" w14:textId="391AD1C1" w:rsidR="0040186C" w:rsidRPr="00CF3430" w:rsidRDefault="0040186C" w:rsidP="005A383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or more times/week</w:t>
            </w:r>
          </w:p>
        </w:tc>
        <w:tc>
          <w:tcPr>
            <w:tcW w:w="1142" w:type="dxa"/>
            <w:tcBorders>
              <w:top w:val="single" w:sz="18" w:space="0" w:color="000000"/>
              <w:left w:val="single" w:sz="8" w:space="0" w:color="auto"/>
              <w:bottom w:val="single" w:sz="4" w:space="0" w:color="000000"/>
              <w:right w:val="single" w:sz="18" w:space="0" w:color="000000"/>
            </w:tcBorders>
            <w:shd w:val="clear" w:color="auto" w:fill="CCFFCC"/>
            <w:vAlign w:val="center"/>
          </w:tcPr>
          <w:p w14:paraId="31387E01" w14:textId="3DB7CF28" w:rsidR="0040186C" w:rsidRPr="00CF3430" w:rsidRDefault="0040186C" w:rsidP="005A3835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6%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7148012" w14:textId="00606D94" w:rsidR="0040186C" w:rsidRPr="00CF3430" w:rsidRDefault="0040186C" w:rsidP="0040186C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time/month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881F53A" w14:textId="0E5884BC" w:rsidR="0040186C" w:rsidRPr="00CF3430" w:rsidRDefault="0040186C" w:rsidP="005A383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6%</w:t>
            </w:r>
          </w:p>
        </w:tc>
      </w:tr>
      <w:tr w:rsidR="0040186C" w:rsidRPr="00CF3430" w14:paraId="5B5802B9" w14:textId="77777777" w:rsidTr="0027678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7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shd w:val="clear" w:color="auto" w:fill="CCFFCC"/>
            <w:vAlign w:val="center"/>
          </w:tcPr>
          <w:p w14:paraId="3D7511D2" w14:textId="603655B2" w:rsidR="0040186C" w:rsidRPr="00CF3430" w:rsidRDefault="00276789" w:rsidP="005A383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–</w:t>
            </w:r>
            <w:r w:rsidR="0040186C">
              <w:rPr>
                <w:rFonts w:eastAsia="Times New Roman"/>
                <w:sz w:val="20"/>
                <w:szCs w:val="20"/>
              </w:rPr>
              <w:t>4 times/week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000000"/>
            </w:tcBorders>
            <w:shd w:val="clear" w:color="auto" w:fill="CCFFCC"/>
            <w:vAlign w:val="center"/>
          </w:tcPr>
          <w:p w14:paraId="4F3972D7" w14:textId="6D6B3EAC" w:rsidR="0040186C" w:rsidRPr="00CF3430" w:rsidRDefault="0040186C" w:rsidP="005A3835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31%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6DE05E6" w14:textId="74E8DC17" w:rsidR="0040186C" w:rsidRPr="00CF3430" w:rsidRDefault="0040186C" w:rsidP="0040186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Less than 1 time/month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E952924" w14:textId="2450449E" w:rsidR="0040186C" w:rsidRPr="00CF3430" w:rsidRDefault="0040186C" w:rsidP="005A3835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12%</w:t>
            </w:r>
          </w:p>
        </w:tc>
      </w:tr>
      <w:tr w:rsidR="0040186C" w:rsidRPr="00CF3430" w14:paraId="3B066399" w14:textId="77777777" w:rsidTr="0027678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7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shd w:val="clear" w:color="auto" w:fill="CCFFCC"/>
            <w:vAlign w:val="center"/>
          </w:tcPr>
          <w:p w14:paraId="5A6D5955" w14:textId="46504B1D" w:rsidR="0040186C" w:rsidRPr="00CF3430" w:rsidRDefault="0040186C" w:rsidP="005A383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time/week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000000"/>
            </w:tcBorders>
            <w:shd w:val="clear" w:color="auto" w:fill="CCFFCC"/>
            <w:vAlign w:val="center"/>
          </w:tcPr>
          <w:p w14:paraId="300901D3" w14:textId="6F0DC319" w:rsidR="0040186C" w:rsidRPr="00CF3430" w:rsidRDefault="0040186C" w:rsidP="005A3835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22%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FA067E6" w14:textId="0724D2FC" w:rsidR="0040186C" w:rsidRPr="00CF3430" w:rsidRDefault="0040186C" w:rsidP="0040186C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Don’t remember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7BEBA86" w14:textId="2ABEBB08" w:rsidR="0040186C" w:rsidRPr="00CF3430" w:rsidRDefault="0040186C" w:rsidP="0040186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9%</w:t>
            </w:r>
          </w:p>
        </w:tc>
      </w:tr>
      <w:tr w:rsidR="0040186C" w:rsidRPr="00CF3430" w14:paraId="4CBB7E43" w14:textId="77777777" w:rsidTr="0027678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7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14:paraId="7F27B1E8" w14:textId="625F9115" w:rsidR="0040186C" w:rsidRPr="00CF3430" w:rsidRDefault="00276789" w:rsidP="005A383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Several times</w:t>
            </w:r>
            <w:r>
              <w:rPr>
                <w:rFonts w:eastAsia="Times New Roman"/>
                <w:sz w:val="20"/>
                <w:szCs w:val="20"/>
              </w:rPr>
              <w:t>/month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0E0FC81" w14:textId="45CB91C3" w:rsidR="0040186C" w:rsidRPr="00CF3430" w:rsidRDefault="0040186C" w:rsidP="005A3835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14%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shd w:val="clear" w:color="auto" w:fill="E0E0E0"/>
            <w:vAlign w:val="center"/>
          </w:tcPr>
          <w:p w14:paraId="1B9FDE5F" w14:textId="7C63166E" w:rsidR="0040186C" w:rsidRPr="00CF3430" w:rsidRDefault="0040186C" w:rsidP="0040186C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14:paraId="5F229503" w14:textId="08C4AE65" w:rsidR="0040186C" w:rsidRPr="00CF3430" w:rsidRDefault="0040186C" w:rsidP="005A3835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07AEBEE9" w14:textId="723705AD" w:rsidR="00123BC1" w:rsidRDefault="0040186C" w:rsidP="0040186C">
      <w:pPr>
        <w:tabs>
          <w:tab w:val="left" w:pos="900"/>
        </w:tabs>
        <w:spacing w:after="0" w:line="240" w:lineRule="auto"/>
        <w:rPr>
          <w:b/>
          <w:color w:val="3366FF"/>
          <w:sz w:val="20"/>
          <w:szCs w:val="20"/>
        </w:rPr>
      </w:pPr>
      <w:r>
        <w:rPr>
          <w:sz w:val="16"/>
          <w:szCs w:val="16"/>
        </w:rPr>
        <w:tab/>
        <w:t>Ipsos Public Affairs 2016 Yoga in America Study</w:t>
      </w:r>
      <w:r w:rsidRPr="00CF3430">
        <w:rPr>
          <w:sz w:val="16"/>
          <w:szCs w:val="16"/>
        </w:rPr>
        <w:t xml:space="preserve">, </w:t>
      </w:r>
      <w:r>
        <w:rPr>
          <w:sz w:val="16"/>
          <w:szCs w:val="16"/>
        </w:rPr>
        <w:t>January 2016       Green-yoga enthusiasts, 59%</w:t>
      </w:r>
    </w:p>
    <w:p w14:paraId="55DE9D73" w14:textId="77777777" w:rsidR="00123BC1" w:rsidRDefault="00123BC1" w:rsidP="00123BC1">
      <w:pPr>
        <w:spacing w:after="0" w:line="240" w:lineRule="auto"/>
        <w:jc w:val="center"/>
        <w:rPr>
          <w:b/>
          <w:color w:val="3366FF"/>
          <w:sz w:val="20"/>
          <w:szCs w:val="20"/>
        </w:rPr>
      </w:pPr>
    </w:p>
    <w:p w14:paraId="58747BF2" w14:textId="77777777" w:rsidR="00123BC1" w:rsidRDefault="00123BC1" w:rsidP="00400835">
      <w:pPr>
        <w:spacing w:after="0" w:line="240" w:lineRule="auto"/>
        <w:rPr>
          <w:b/>
          <w:color w:val="3366FF"/>
          <w:sz w:val="20"/>
          <w:szCs w:val="20"/>
        </w:rPr>
      </w:pPr>
    </w:p>
    <w:p w14:paraId="07C3C62A" w14:textId="23B2372F" w:rsidR="00123BC1" w:rsidRPr="00CF3430" w:rsidRDefault="00604F24" w:rsidP="00123BC1">
      <w:pPr>
        <w:spacing w:after="0" w:line="240" w:lineRule="auto"/>
        <w:jc w:val="center"/>
        <w:rPr>
          <w:b/>
          <w:color w:val="3366FF"/>
          <w:sz w:val="20"/>
          <w:szCs w:val="20"/>
        </w:rPr>
      </w:pPr>
      <w:r>
        <w:rPr>
          <w:b/>
          <w:color w:val="3366FF"/>
          <w:sz w:val="20"/>
          <w:szCs w:val="20"/>
        </w:rPr>
        <w:t xml:space="preserve">Yoga </w:t>
      </w:r>
      <w:r w:rsidR="00695313">
        <w:rPr>
          <w:b/>
          <w:color w:val="3366FF"/>
          <w:sz w:val="20"/>
          <w:szCs w:val="20"/>
        </w:rPr>
        <w:t>Class Insights</w:t>
      </w:r>
    </w:p>
    <w:p w14:paraId="7C95E52A" w14:textId="77777777" w:rsidR="00123BC1" w:rsidRPr="00CF3430" w:rsidRDefault="00123BC1" w:rsidP="00123BC1">
      <w:pPr>
        <w:spacing w:after="0" w:line="240" w:lineRule="auto"/>
        <w:rPr>
          <w:sz w:val="20"/>
          <w:szCs w:val="20"/>
        </w:rPr>
      </w:pPr>
    </w:p>
    <w:p w14:paraId="1D856708" w14:textId="445A0B41" w:rsidR="00123BC1" w:rsidRDefault="00604F24" w:rsidP="00123BC1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Yoga, unlike other forms of group exercise, is frequently practiced outside the studio. In fact, 81% </w:t>
      </w:r>
      <w:r w:rsidR="006031D8">
        <w:rPr>
          <w:sz w:val="20"/>
          <w:szCs w:val="20"/>
        </w:rPr>
        <w:t xml:space="preserve">of yoga practitioners </w:t>
      </w:r>
      <w:r w:rsidR="00276789">
        <w:rPr>
          <w:sz w:val="20"/>
          <w:szCs w:val="20"/>
        </w:rPr>
        <w:t>did so during the last year;</w:t>
      </w:r>
      <w:r>
        <w:rPr>
          <w:sz w:val="20"/>
          <w:szCs w:val="20"/>
        </w:rPr>
        <w:t xml:space="preserve"> </w:t>
      </w:r>
      <w:r w:rsidR="00276789">
        <w:rPr>
          <w:sz w:val="20"/>
          <w:szCs w:val="20"/>
        </w:rPr>
        <w:t>30%, the previous week; 23%, the previous month; and 7%, the previous day</w:t>
      </w:r>
      <w:r>
        <w:rPr>
          <w:sz w:val="20"/>
          <w:szCs w:val="20"/>
        </w:rPr>
        <w:t>.</w:t>
      </w:r>
    </w:p>
    <w:p w14:paraId="21CE719A" w14:textId="77777777" w:rsidR="00123BC1" w:rsidRPr="00373FA3" w:rsidRDefault="00123BC1" w:rsidP="00123BC1">
      <w:pPr>
        <w:spacing w:after="0" w:line="240" w:lineRule="auto"/>
        <w:rPr>
          <w:sz w:val="20"/>
          <w:szCs w:val="20"/>
        </w:rPr>
      </w:pPr>
    </w:p>
    <w:p w14:paraId="07E8F6AB" w14:textId="45A89FBF" w:rsidR="00123BC1" w:rsidRDefault="00276789" w:rsidP="00123BC1">
      <w:pPr>
        <w:pStyle w:val="ListParagraph"/>
        <w:numPr>
          <w:ilvl w:val="0"/>
          <w:numId w:val="4"/>
        </w:numPr>
        <w:ind w:right="-90"/>
        <w:rPr>
          <w:sz w:val="20"/>
          <w:szCs w:val="20"/>
        </w:rPr>
      </w:pPr>
      <w:r>
        <w:rPr>
          <w:sz w:val="20"/>
          <w:szCs w:val="20"/>
        </w:rPr>
        <w:t xml:space="preserve">Almost all (91%) </w:t>
      </w:r>
      <w:r w:rsidR="00604F24">
        <w:rPr>
          <w:sz w:val="20"/>
          <w:szCs w:val="20"/>
        </w:rPr>
        <w:t xml:space="preserve">yoga enthusiasts are satisfied with their current studio. </w:t>
      </w:r>
      <w:r>
        <w:rPr>
          <w:sz w:val="20"/>
          <w:szCs w:val="20"/>
        </w:rPr>
        <w:t>Almost</w:t>
      </w:r>
      <w:r w:rsidR="00604F24">
        <w:rPr>
          <w:sz w:val="20"/>
          <w:szCs w:val="20"/>
        </w:rPr>
        <w:t xml:space="preserve"> tw</w:t>
      </w:r>
      <w:r>
        <w:rPr>
          <w:sz w:val="20"/>
          <w:szCs w:val="20"/>
        </w:rPr>
        <w:t xml:space="preserve">o-thirds (65%) practice at home; 48%, </w:t>
      </w:r>
      <w:r w:rsidR="00604F24">
        <w:rPr>
          <w:sz w:val="20"/>
          <w:szCs w:val="20"/>
        </w:rPr>
        <w:t>a healt</w:t>
      </w:r>
      <w:r>
        <w:rPr>
          <w:sz w:val="20"/>
          <w:szCs w:val="20"/>
        </w:rPr>
        <w:t>h club/gym; 45%, a yoga studio; 21%, a community center; 15%, a park;</w:t>
      </w:r>
      <w:r w:rsidR="00604F24">
        <w:rPr>
          <w:sz w:val="20"/>
          <w:szCs w:val="20"/>
        </w:rPr>
        <w:t xml:space="preserve"> 12%</w:t>
      </w:r>
      <w:r>
        <w:rPr>
          <w:sz w:val="20"/>
          <w:szCs w:val="20"/>
        </w:rPr>
        <w:t xml:space="preserve">, a beach; 10% </w:t>
      </w:r>
      <w:r w:rsidR="00604F24">
        <w:rPr>
          <w:sz w:val="20"/>
          <w:szCs w:val="20"/>
        </w:rPr>
        <w:t>a hotel</w:t>
      </w:r>
      <w:r>
        <w:rPr>
          <w:sz w:val="20"/>
          <w:szCs w:val="20"/>
        </w:rPr>
        <w:t>; and 9%,</w:t>
      </w:r>
      <w:r w:rsidR="00604F24">
        <w:rPr>
          <w:sz w:val="20"/>
          <w:szCs w:val="20"/>
        </w:rPr>
        <w:t xml:space="preserve"> a spa.</w:t>
      </w:r>
    </w:p>
    <w:p w14:paraId="0F4BA9CF" w14:textId="77777777" w:rsidR="00123BC1" w:rsidRPr="005855FD" w:rsidRDefault="00123BC1" w:rsidP="00123BC1">
      <w:pPr>
        <w:spacing w:after="0" w:line="240" w:lineRule="auto"/>
        <w:ind w:right="-86"/>
        <w:rPr>
          <w:sz w:val="20"/>
          <w:szCs w:val="20"/>
        </w:rPr>
      </w:pPr>
    </w:p>
    <w:p w14:paraId="64BE19B4" w14:textId="7252BF77" w:rsidR="00123BC1" w:rsidRPr="005855FD" w:rsidRDefault="00276789" w:rsidP="00123BC1">
      <w:pPr>
        <w:pStyle w:val="ListParagraph"/>
        <w:numPr>
          <w:ilvl w:val="0"/>
          <w:numId w:val="4"/>
        </w:numPr>
        <w:ind w:right="-360"/>
        <w:rPr>
          <w:sz w:val="20"/>
          <w:szCs w:val="20"/>
        </w:rPr>
      </w:pPr>
      <w:r>
        <w:rPr>
          <w:sz w:val="20"/>
          <w:szCs w:val="20"/>
        </w:rPr>
        <w:t>More than</w:t>
      </w:r>
      <w:r w:rsidR="00EE2793">
        <w:rPr>
          <w:sz w:val="20"/>
          <w:szCs w:val="20"/>
        </w:rPr>
        <w:t xml:space="preserve"> a quarter of </w:t>
      </w:r>
      <w:r w:rsidR="00F03FD3">
        <w:rPr>
          <w:sz w:val="20"/>
          <w:szCs w:val="20"/>
        </w:rPr>
        <w:t>practitioners</w:t>
      </w:r>
      <w:r w:rsidR="00EE2793">
        <w:rPr>
          <w:sz w:val="20"/>
          <w:szCs w:val="20"/>
        </w:rPr>
        <w:t xml:space="preserve"> have left a class</w:t>
      </w:r>
      <w:r>
        <w:rPr>
          <w:sz w:val="20"/>
          <w:szCs w:val="20"/>
        </w:rPr>
        <w:t xml:space="preserve"> early and the biggest reason was overcrowding, at 11%;</w:t>
      </w:r>
      <w:r w:rsidR="00EE2793">
        <w:rPr>
          <w:sz w:val="20"/>
          <w:szCs w:val="20"/>
        </w:rPr>
        <w:t xml:space="preserve"> followed by teache</w:t>
      </w:r>
      <w:r>
        <w:rPr>
          <w:sz w:val="20"/>
          <w:szCs w:val="20"/>
        </w:rPr>
        <w:t>r was not good, 7%; felt ill, 7%; other, 7%;</w:t>
      </w:r>
      <w:r w:rsidR="00EE2793">
        <w:rPr>
          <w:sz w:val="20"/>
          <w:szCs w:val="20"/>
        </w:rPr>
        <w:t xml:space="preserve"> and did not li</w:t>
      </w:r>
      <w:r>
        <w:rPr>
          <w:sz w:val="20"/>
          <w:szCs w:val="20"/>
        </w:rPr>
        <w:t>ke the style of yoga practiced</w:t>
      </w:r>
      <w:r w:rsidR="00032CB5">
        <w:rPr>
          <w:sz w:val="20"/>
          <w:szCs w:val="20"/>
        </w:rPr>
        <w:t>, 6%</w:t>
      </w:r>
      <w:r w:rsidR="00EE2793">
        <w:rPr>
          <w:sz w:val="20"/>
          <w:szCs w:val="20"/>
        </w:rPr>
        <w:t>.</w:t>
      </w:r>
    </w:p>
    <w:p w14:paraId="6BECEE5F" w14:textId="77777777" w:rsidR="00123BC1" w:rsidRDefault="00123BC1" w:rsidP="00123BC1">
      <w:pPr>
        <w:pStyle w:val="Header"/>
        <w:jc w:val="center"/>
        <w:rPr>
          <w:b/>
          <w:sz w:val="20"/>
          <w:szCs w:val="20"/>
        </w:rPr>
      </w:pPr>
    </w:p>
    <w:p w14:paraId="7B81A67F" w14:textId="53A0F12E" w:rsidR="00123BC1" w:rsidRPr="00CF3430" w:rsidRDefault="00032CB5" w:rsidP="00123BC1">
      <w:pPr>
        <w:pStyle w:val="Header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Most Important Studio Traits for</w:t>
      </w:r>
      <w:r w:rsidR="00EE2793">
        <w:rPr>
          <w:b/>
          <w:sz w:val="20"/>
          <w:szCs w:val="20"/>
        </w:rPr>
        <w:t xml:space="preserve"> Yoga Practitioners</w:t>
      </w:r>
      <w:r w:rsidR="00604F24">
        <w:rPr>
          <w:b/>
          <w:sz w:val="20"/>
          <w:szCs w:val="20"/>
        </w:rPr>
        <w:t>, 2016</w:t>
      </w:r>
    </w:p>
    <w:tbl>
      <w:tblPr>
        <w:tblW w:w="9822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2"/>
        <w:gridCol w:w="1209"/>
        <w:gridCol w:w="3690"/>
        <w:gridCol w:w="1221"/>
      </w:tblGrid>
      <w:tr w:rsidR="00EE2793" w:rsidRPr="00CF3430" w14:paraId="5A957FFE" w14:textId="77777777" w:rsidTr="00032CB5">
        <w:trPr>
          <w:trHeight w:val="285"/>
          <w:jc w:val="center"/>
        </w:trPr>
        <w:tc>
          <w:tcPr>
            <w:tcW w:w="370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auto"/>
            </w:tcBorders>
            <w:vAlign w:val="center"/>
          </w:tcPr>
          <w:p w14:paraId="37DD5D3C" w14:textId="214C465B" w:rsidR="00604F24" w:rsidRPr="00CF3430" w:rsidRDefault="00604F24" w:rsidP="00EE27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Reason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14:paraId="2757C464" w14:textId="0633C463" w:rsidR="00604F24" w:rsidRDefault="00604F24" w:rsidP="00EE27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Percent</w:t>
            </w:r>
          </w:p>
        </w:tc>
        <w:tc>
          <w:tcPr>
            <w:tcW w:w="3690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407AFBB3" w14:textId="0B01CDB4" w:rsidR="00604F24" w:rsidRDefault="00604F24" w:rsidP="00EE27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Reason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424E8D74" w14:textId="490D79DF" w:rsidR="00604F24" w:rsidRPr="00CF3430" w:rsidRDefault="00604F24" w:rsidP="00EE27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Percent</w:t>
            </w:r>
          </w:p>
        </w:tc>
      </w:tr>
      <w:tr w:rsidR="00EE2793" w:rsidRPr="00CF3430" w14:paraId="722FAA4E" w14:textId="77777777" w:rsidTr="00032CB5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702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345C1FD8" w14:textId="4E54EC68" w:rsidR="00604F24" w:rsidRPr="00CF3430" w:rsidRDefault="00032CB5" w:rsidP="005A383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Cost</w:t>
            </w:r>
          </w:p>
        </w:tc>
        <w:tc>
          <w:tcPr>
            <w:tcW w:w="1209" w:type="dxa"/>
            <w:tcBorders>
              <w:top w:val="single" w:sz="18" w:space="0" w:color="000000"/>
              <w:left w:val="single" w:sz="8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14:paraId="7D77B47E" w14:textId="5218FB30" w:rsidR="00604F24" w:rsidRDefault="00EE2793" w:rsidP="00EE2793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50%</w:t>
            </w:r>
          </w:p>
        </w:tc>
        <w:tc>
          <w:tcPr>
            <w:tcW w:w="369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D4861F6" w14:textId="55E3362B" w:rsidR="00604F24" w:rsidRDefault="00EE2793" w:rsidP="00EE2793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Spaciousness/lack of crowding</w:t>
            </w:r>
          </w:p>
        </w:tc>
        <w:tc>
          <w:tcPr>
            <w:tcW w:w="1221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D3E82E0" w14:textId="08A1EA83" w:rsidR="00604F24" w:rsidRPr="00CF3430" w:rsidRDefault="00EE2793" w:rsidP="00EE27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31%</w:t>
            </w:r>
          </w:p>
        </w:tc>
      </w:tr>
      <w:tr w:rsidR="00EE2793" w:rsidRPr="00CF3430" w14:paraId="6ACE7B34" w14:textId="77777777" w:rsidTr="00032CB5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29A577DC" w14:textId="2369455E" w:rsidR="00604F24" w:rsidRPr="00CF3430" w:rsidRDefault="00EE2793" w:rsidP="005A383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Convenience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14:paraId="61328C60" w14:textId="1896F454" w:rsidR="00604F24" w:rsidRDefault="00EE2793" w:rsidP="00EE2793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48%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51F1C36" w14:textId="46AE63BA" w:rsidR="00604F24" w:rsidRDefault="00EE2793" w:rsidP="00EE2793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Variety of classes offered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BF400C6" w14:textId="2B34C2FE" w:rsidR="00604F24" w:rsidRPr="00CF3430" w:rsidRDefault="00EE2793" w:rsidP="00EE27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31%</w:t>
            </w:r>
          </w:p>
        </w:tc>
      </w:tr>
      <w:tr w:rsidR="00EE2793" w:rsidRPr="00CF3430" w14:paraId="711173BA" w14:textId="77777777" w:rsidTr="00032CB5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0E595A7A" w14:textId="7227F16F" w:rsidR="00604F24" w:rsidRPr="00CF3430" w:rsidRDefault="00EE2793" w:rsidP="005A383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Quality of instruction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14:paraId="163D27EE" w14:textId="01663500" w:rsidR="00604F24" w:rsidRDefault="00EE2793" w:rsidP="00EE2793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48%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A435518" w14:textId="22295DBF" w:rsidR="00604F24" w:rsidRDefault="00EE2793" w:rsidP="00EE2793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Afternoon/evening classes offered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4F0B30B" w14:textId="27FE2934" w:rsidR="00604F24" w:rsidRPr="00CF3430" w:rsidRDefault="00EE2793" w:rsidP="00EE27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21%</w:t>
            </w:r>
          </w:p>
        </w:tc>
      </w:tr>
      <w:tr w:rsidR="00EE2793" w:rsidRPr="00CF3430" w14:paraId="1E3D09F3" w14:textId="77777777" w:rsidTr="00032CB5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45919264" w14:textId="490BF646" w:rsidR="00604F24" w:rsidRPr="00CF3430" w:rsidRDefault="00EE2793" w:rsidP="005A383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Cleanliness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14:paraId="5F5C257A" w14:textId="6AF3BAE3" w:rsidR="00604F24" w:rsidRDefault="00EE2793" w:rsidP="00EE27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46%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34148B2" w14:textId="5C7F67F0" w:rsidR="00604F24" w:rsidRDefault="00EE2793" w:rsidP="00EE2793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Reputation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CA9EEDA" w14:textId="1EC336EF" w:rsidR="00604F24" w:rsidRPr="00CF3430" w:rsidRDefault="00EE2793" w:rsidP="00EE27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20%</w:t>
            </w:r>
          </w:p>
        </w:tc>
      </w:tr>
      <w:tr w:rsidR="00EE2793" w:rsidRPr="00CF3430" w14:paraId="52C756E8" w14:textId="77777777" w:rsidTr="00032CB5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7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14:paraId="26B3605B" w14:textId="23558B81" w:rsidR="00604F24" w:rsidRPr="00CF3430" w:rsidRDefault="00EE2793" w:rsidP="00EE27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Personality of teacher(s)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18" w:space="0" w:color="000000"/>
            </w:tcBorders>
            <w:vAlign w:val="center"/>
          </w:tcPr>
          <w:p w14:paraId="192BFA22" w14:textId="23D5A337" w:rsidR="00604F24" w:rsidRDefault="00EE2793" w:rsidP="00EE2793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38%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A76AE54" w14:textId="421F3302" w:rsidR="00604F24" w:rsidRDefault="00EE2793" w:rsidP="00EE2793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Philosophy of studio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A845BEC" w14:textId="41F4B8CE" w:rsidR="00604F24" w:rsidRPr="00CF3430" w:rsidRDefault="00EE2793" w:rsidP="00EE27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17%</w:t>
            </w:r>
          </w:p>
        </w:tc>
      </w:tr>
    </w:tbl>
    <w:p w14:paraId="0159C0AE" w14:textId="4A032E25" w:rsidR="00123BC1" w:rsidRPr="00CF3430" w:rsidRDefault="00E77C71" w:rsidP="00032CB5">
      <w:pPr>
        <w:spacing w:after="0" w:line="240" w:lineRule="auto"/>
        <w:ind w:hanging="180"/>
        <w:rPr>
          <w:sz w:val="20"/>
          <w:szCs w:val="20"/>
        </w:rPr>
      </w:pPr>
      <w:r>
        <w:rPr>
          <w:sz w:val="16"/>
          <w:szCs w:val="16"/>
        </w:rPr>
        <w:t>Ipsos Public Affairs 2016 Yoga in America Study</w:t>
      </w:r>
      <w:r w:rsidRPr="00CF3430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January 2016       </w:t>
      </w:r>
    </w:p>
    <w:p w14:paraId="06FBBB80" w14:textId="77777777" w:rsidR="00695313" w:rsidRDefault="00695313" w:rsidP="00D42D31">
      <w:pPr>
        <w:spacing w:after="0" w:line="240" w:lineRule="auto"/>
        <w:rPr>
          <w:b/>
          <w:color w:val="3366FF"/>
          <w:sz w:val="20"/>
          <w:szCs w:val="20"/>
        </w:rPr>
      </w:pPr>
    </w:p>
    <w:p w14:paraId="7FB58568" w14:textId="77777777" w:rsidR="00695313" w:rsidRDefault="00695313" w:rsidP="00D42D31">
      <w:pPr>
        <w:spacing w:after="0" w:line="240" w:lineRule="auto"/>
        <w:rPr>
          <w:b/>
          <w:color w:val="3366FF"/>
          <w:sz w:val="20"/>
          <w:szCs w:val="20"/>
        </w:rPr>
      </w:pPr>
    </w:p>
    <w:p w14:paraId="71CBE5C8" w14:textId="77777777" w:rsidR="00695313" w:rsidRDefault="00695313" w:rsidP="00D42D31">
      <w:pPr>
        <w:spacing w:after="0" w:line="240" w:lineRule="auto"/>
        <w:rPr>
          <w:b/>
          <w:color w:val="3366FF"/>
          <w:sz w:val="20"/>
          <w:szCs w:val="20"/>
        </w:rPr>
      </w:pPr>
    </w:p>
    <w:p w14:paraId="363B255D" w14:textId="77777777" w:rsidR="00695313" w:rsidRDefault="00695313" w:rsidP="00D42D31">
      <w:pPr>
        <w:spacing w:after="0" w:line="240" w:lineRule="auto"/>
        <w:rPr>
          <w:b/>
          <w:color w:val="3366FF"/>
          <w:sz w:val="20"/>
          <w:szCs w:val="20"/>
        </w:rPr>
      </w:pPr>
    </w:p>
    <w:p w14:paraId="76C59BE6" w14:textId="77777777" w:rsidR="00D42D31" w:rsidRDefault="00D42D31" w:rsidP="00D42D31">
      <w:pPr>
        <w:spacing w:after="0" w:line="240" w:lineRule="auto"/>
        <w:rPr>
          <w:b/>
          <w:color w:val="3366FF"/>
          <w:sz w:val="20"/>
          <w:szCs w:val="20"/>
        </w:rPr>
      </w:pPr>
    </w:p>
    <w:p w14:paraId="6B417826" w14:textId="6F70E946" w:rsidR="00123BC1" w:rsidRPr="00CF3430" w:rsidRDefault="00400835" w:rsidP="00123BC1">
      <w:pPr>
        <w:spacing w:after="0" w:line="240" w:lineRule="auto"/>
        <w:jc w:val="center"/>
        <w:rPr>
          <w:b/>
          <w:color w:val="3366FF"/>
          <w:sz w:val="20"/>
          <w:szCs w:val="20"/>
        </w:rPr>
      </w:pPr>
      <w:r>
        <w:rPr>
          <w:b/>
          <w:color w:val="3366FF"/>
          <w:sz w:val="20"/>
          <w:szCs w:val="20"/>
        </w:rPr>
        <w:lastRenderedPageBreak/>
        <w:t>Motivated to Meditate</w:t>
      </w:r>
    </w:p>
    <w:p w14:paraId="49AB38B3" w14:textId="77777777" w:rsidR="00123BC1" w:rsidRPr="00CF3430" w:rsidRDefault="00123BC1" w:rsidP="00123BC1">
      <w:pPr>
        <w:spacing w:after="0" w:line="240" w:lineRule="auto"/>
        <w:rPr>
          <w:sz w:val="20"/>
          <w:szCs w:val="20"/>
        </w:rPr>
      </w:pPr>
    </w:p>
    <w:p w14:paraId="48AB09D0" w14:textId="7E7F2D62" w:rsidR="00123BC1" w:rsidRPr="00CF3430" w:rsidRDefault="00400835" w:rsidP="00123BC1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Becoming </w:t>
      </w:r>
      <w:r w:rsidR="00D42D31">
        <w:rPr>
          <w:sz w:val="20"/>
          <w:szCs w:val="20"/>
        </w:rPr>
        <w:t>more flexible was the #1 reason</w:t>
      </w:r>
      <w:r>
        <w:rPr>
          <w:sz w:val="20"/>
          <w:szCs w:val="20"/>
        </w:rPr>
        <w:t xml:space="preserve"> yoga prac</w:t>
      </w:r>
      <w:r w:rsidR="00920DFE">
        <w:rPr>
          <w:sz w:val="20"/>
          <w:szCs w:val="20"/>
        </w:rPr>
        <w:t>titioners decided to start</w:t>
      </w:r>
      <w:r>
        <w:rPr>
          <w:sz w:val="20"/>
          <w:szCs w:val="20"/>
        </w:rPr>
        <w:t xml:space="preserve"> yoga</w:t>
      </w:r>
      <w:r w:rsidR="00920DFE">
        <w:rPr>
          <w:sz w:val="20"/>
          <w:szCs w:val="20"/>
        </w:rPr>
        <w:t>, at 61%;</w:t>
      </w:r>
      <w:r>
        <w:rPr>
          <w:sz w:val="20"/>
          <w:szCs w:val="20"/>
        </w:rPr>
        <w:t xml:space="preserve"> followed by stress reduction, 56%; general fitness or conditioning, 49%; improving overall health, 49%</w:t>
      </w:r>
      <w:r w:rsidR="00920DFE">
        <w:rPr>
          <w:sz w:val="20"/>
          <w:szCs w:val="20"/>
        </w:rPr>
        <w:t>;</w:t>
      </w:r>
      <w:r>
        <w:rPr>
          <w:sz w:val="20"/>
          <w:szCs w:val="20"/>
        </w:rPr>
        <w:t xml:space="preserve"> and physical fitness, 44%.</w:t>
      </w:r>
    </w:p>
    <w:p w14:paraId="64A441C8" w14:textId="77777777" w:rsidR="00123BC1" w:rsidRPr="00CF3430" w:rsidRDefault="00123BC1" w:rsidP="00123BC1">
      <w:pPr>
        <w:pStyle w:val="ListParagraph"/>
        <w:ind w:left="360"/>
        <w:rPr>
          <w:sz w:val="20"/>
          <w:szCs w:val="20"/>
        </w:rPr>
      </w:pPr>
    </w:p>
    <w:p w14:paraId="0C7C91F7" w14:textId="56FA73E1" w:rsidR="00123BC1" w:rsidRDefault="00400835" w:rsidP="00123BC1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Alth</w:t>
      </w:r>
      <w:r w:rsidR="00920DFE">
        <w:rPr>
          <w:sz w:val="20"/>
          <w:szCs w:val="20"/>
        </w:rPr>
        <w:t xml:space="preserve">ough spiritual development is </w:t>
      </w:r>
      <w:r>
        <w:rPr>
          <w:sz w:val="20"/>
          <w:szCs w:val="20"/>
        </w:rPr>
        <w:t>part of yoga, only 24% cited this as a reason</w:t>
      </w:r>
      <w:r w:rsidR="00920DFE">
        <w:rPr>
          <w:sz w:val="20"/>
          <w:szCs w:val="20"/>
        </w:rPr>
        <w:t xml:space="preserve"> to participate and 37% </w:t>
      </w:r>
      <w:r>
        <w:rPr>
          <w:sz w:val="20"/>
          <w:szCs w:val="20"/>
        </w:rPr>
        <w:t>for mental health reasons. Only 21% said it was for weight loss.</w:t>
      </w:r>
      <w:r w:rsidR="008F0F6D">
        <w:rPr>
          <w:sz w:val="20"/>
          <w:szCs w:val="20"/>
        </w:rPr>
        <w:t xml:space="preserve"> Three-quarters of Americans </w:t>
      </w:r>
      <w:r w:rsidR="00920DFE">
        <w:rPr>
          <w:sz w:val="20"/>
          <w:szCs w:val="20"/>
        </w:rPr>
        <w:t xml:space="preserve">strongly or somewhat agree </w:t>
      </w:r>
      <w:r w:rsidR="008F0F6D">
        <w:rPr>
          <w:sz w:val="20"/>
          <w:szCs w:val="20"/>
        </w:rPr>
        <w:t>yoga is good for you.</w:t>
      </w:r>
    </w:p>
    <w:p w14:paraId="21F87152" w14:textId="77777777" w:rsidR="00123BC1" w:rsidRPr="005855FD" w:rsidRDefault="00123BC1" w:rsidP="00123BC1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14:paraId="5320204B" w14:textId="69B9BEF0" w:rsidR="00123BC1" w:rsidRPr="004A0D37" w:rsidRDefault="00400835" w:rsidP="00400835">
      <w:pPr>
        <w:pStyle w:val="ListParagraph"/>
        <w:numPr>
          <w:ilvl w:val="0"/>
          <w:numId w:val="5"/>
        </w:numPr>
        <w:ind w:right="-180"/>
        <w:rPr>
          <w:sz w:val="20"/>
          <w:szCs w:val="20"/>
        </w:rPr>
      </w:pPr>
      <w:r>
        <w:rPr>
          <w:sz w:val="20"/>
          <w:szCs w:val="20"/>
        </w:rPr>
        <w:t>Perceptions of exclusivity</w:t>
      </w:r>
      <w:r w:rsidR="00920DFE">
        <w:rPr>
          <w:sz w:val="20"/>
          <w:szCs w:val="20"/>
        </w:rPr>
        <w:t>,</w:t>
      </w:r>
      <w:r w:rsidR="006031D8">
        <w:rPr>
          <w:sz w:val="20"/>
          <w:szCs w:val="20"/>
        </w:rPr>
        <w:t xml:space="preserve"> such as “yoga is for very</w:t>
      </w:r>
      <w:r>
        <w:rPr>
          <w:sz w:val="20"/>
          <w:szCs w:val="20"/>
        </w:rPr>
        <w:t xml:space="preserve"> flexible people,” “yoga is for young people,” “yoga is not physical enough” and “yoga is spiritual</w:t>
      </w:r>
      <w:r w:rsidR="00920DFE">
        <w:rPr>
          <w:sz w:val="20"/>
          <w:szCs w:val="20"/>
        </w:rPr>
        <w:t>,</w:t>
      </w:r>
      <w:r>
        <w:rPr>
          <w:sz w:val="20"/>
          <w:szCs w:val="20"/>
        </w:rPr>
        <w:t xml:space="preserve">” are barriers to trying yoga. Perceptions that yoga is a form of meditation, however, had a </w:t>
      </w:r>
      <w:r w:rsidR="00920DFE">
        <w:rPr>
          <w:sz w:val="20"/>
          <w:szCs w:val="20"/>
        </w:rPr>
        <w:t>positive impact for</w:t>
      </w:r>
      <w:r>
        <w:rPr>
          <w:sz w:val="20"/>
          <w:szCs w:val="20"/>
        </w:rPr>
        <w:t xml:space="preserve"> trying it.</w:t>
      </w:r>
    </w:p>
    <w:p w14:paraId="1283BE5B" w14:textId="77777777" w:rsidR="00123BC1" w:rsidRDefault="00123BC1" w:rsidP="00123BC1">
      <w:pPr>
        <w:pStyle w:val="Header"/>
        <w:rPr>
          <w:sz w:val="20"/>
          <w:szCs w:val="20"/>
        </w:rPr>
      </w:pPr>
    </w:p>
    <w:p w14:paraId="01EE9573" w14:textId="657953CC" w:rsidR="00EE2793" w:rsidRPr="00CF3430" w:rsidRDefault="00EE2793" w:rsidP="00EE2793">
      <w:pPr>
        <w:pStyle w:val="Header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Top 10 </w:t>
      </w:r>
      <w:r w:rsidR="00400835">
        <w:rPr>
          <w:b/>
          <w:sz w:val="20"/>
          <w:szCs w:val="20"/>
        </w:rPr>
        <w:t xml:space="preserve">Motivations </w:t>
      </w:r>
      <w:r w:rsidR="00920DFE">
        <w:rPr>
          <w:b/>
          <w:sz w:val="20"/>
          <w:szCs w:val="20"/>
        </w:rPr>
        <w:t>to Start</w:t>
      </w:r>
      <w:r>
        <w:rPr>
          <w:b/>
          <w:sz w:val="20"/>
          <w:szCs w:val="20"/>
        </w:rPr>
        <w:t xml:space="preserve"> Practicing Yoga, 2016</w:t>
      </w:r>
    </w:p>
    <w:tbl>
      <w:tblPr>
        <w:tblW w:w="10331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12"/>
        <w:gridCol w:w="1154"/>
        <w:gridCol w:w="3995"/>
        <w:gridCol w:w="1170"/>
      </w:tblGrid>
      <w:tr w:rsidR="00EE2793" w:rsidRPr="00CF3430" w14:paraId="26377925" w14:textId="77777777" w:rsidTr="00920DFE">
        <w:trPr>
          <w:trHeight w:val="285"/>
          <w:jc w:val="center"/>
        </w:trPr>
        <w:tc>
          <w:tcPr>
            <w:tcW w:w="40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auto"/>
            </w:tcBorders>
            <w:vAlign w:val="center"/>
          </w:tcPr>
          <w:p w14:paraId="38E7FB20" w14:textId="77777777" w:rsidR="00EE2793" w:rsidRPr="00CF3430" w:rsidRDefault="00EE2793" w:rsidP="0040083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Reason</w:t>
            </w:r>
          </w:p>
        </w:tc>
        <w:tc>
          <w:tcPr>
            <w:tcW w:w="1154" w:type="dxa"/>
            <w:tcBorders>
              <w:top w:val="single" w:sz="12" w:space="0" w:color="000000"/>
              <w:left w:val="single" w:sz="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14:paraId="3699C3C2" w14:textId="77777777" w:rsidR="00EE2793" w:rsidRDefault="00EE2793" w:rsidP="0040083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Percent</w:t>
            </w:r>
          </w:p>
        </w:tc>
        <w:tc>
          <w:tcPr>
            <w:tcW w:w="3995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43F7BEBF" w14:textId="77777777" w:rsidR="00EE2793" w:rsidRDefault="00EE2793" w:rsidP="0040083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Reason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125D73FD" w14:textId="77777777" w:rsidR="00EE2793" w:rsidRPr="00CF3430" w:rsidRDefault="00EE2793" w:rsidP="0040083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Percent</w:t>
            </w:r>
          </w:p>
        </w:tc>
      </w:tr>
      <w:tr w:rsidR="00EE2793" w:rsidRPr="00CF3430" w14:paraId="214CFDBE" w14:textId="77777777" w:rsidTr="00920DF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012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392F37D0" w14:textId="77777777" w:rsidR="00EE2793" w:rsidRPr="00CF3430" w:rsidRDefault="00EE2793" w:rsidP="0040083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Personal interest</w:t>
            </w:r>
          </w:p>
        </w:tc>
        <w:tc>
          <w:tcPr>
            <w:tcW w:w="1154" w:type="dxa"/>
            <w:tcBorders>
              <w:top w:val="single" w:sz="18" w:space="0" w:color="000000"/>
              <w:left w:val="single" w:sz="8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14:paraId="637D0951" w14:textId="77777777" w:rsidR="00EE2793" w:rsidRDefault="00EE2793" w:rsidP="00400835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46%</w:t>
            </w:r>
          </w:p>
        </w:tc>
        <w:tc>
          <w:tcPr>
            <w:tcW w:w="399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EDB51B3" w14:textId="77777777" w:rsidR="00EE2793" w:rsidRDefault="00EE2793" w:rsidP="00400835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 work colleague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EDA21BC" w14:textId="77777777" w:rsidR="00EE2793" w:rsidRPr="00CF3430" w:rsidRDefault="00EE2793" w:rsidP="0040083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7%</w:t>
            </w:r>
          </w:p>
        </w:tc>
      </w:tr>
      <w:tr w:rsidR="00EE2793" w:rsidRPr="00CF3430" w14:paraId="67FCBF37" w14:textId="77777777" w:rsidTr="00920DF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21AF30B3" w14:textId="77777777" w:rsidR="00EE2793" w:rsidRPr="00CF3430" w:rsidRDefault="00EE2793" w:rsidP="0040083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 friend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14:paraId="58EC123A" w14:textId="77777777" w:rsidR="00EE2793" w:rsidRDefault="00EE2793" w:rsidP="00400835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33%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38414AF" w14:textId="0E77AE98" w:rsidR="00EE2793" w:rsidRDefault="00400835" w:rsidP="00400835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</w:t>
            </w:r>
            <w:r w:rsidR="00EE2793">
              <w:rPr>
                <w:rFonts w:eastAsia="Times New Roman"/>
                <w:sz w:val="20"/>
                <w:szCs w:val="20"/>
              </w:rPr>
              <w:t>octor, nurse, physical therapist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D1A60B5" w14:textId="77777777" w:rsidR="00EE2793" w:rsidRPr="00CF3430" w:rsidRDefault="00EE2793" w:rsidP="0040083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6%</w:t>
            </w:r>
          </w:p>
        </w:tc>
      </w:tr>
      <w:tr w:rsidR="00EE2793" w:rsidRPr="00CF3430" w14:paraId="42F107A8" w14:textId="77777777" w:rsidTr="00920DF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66409B69" w14:textId="77777777" w:rsidR="00EE2793" w:rsidRPr="00CF3430" w:rsidRDefault="00EE2793" w:rsidP="0040083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Free class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14:paraId="579703B4" w14:textId="77777777" w:rsidR="00EE2793" w:rsidRDefault="00EE2793" w:rsidP="00400835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24%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775F432" w14:textId="77777777" w:rsidR="00EE2793" w:rsidRDefault="00EE2793" w:rsidP="00400835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Sports trainer or coach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325F9E7" w14:textId="77777777" w:rsidR="00EE2793" w:rsidRPr="00CF3430" w:rsidRDefault="00EE2793" w:rsidP="0040083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6%</w:t>
            </w:r>
          </w:p>
        </w:tc>
      </w:tr>
      <w:tr w:rsidR="00EE2793" w:rsidRPr="00CF3430" w14:paraId="79897004" w14:textId="77777777" w:rsidTr="00920DF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33BF91B9" w14:textId="77777777" w:rsidR="00EE2793" w:rsidRPr="00CF3430" w:rsidRDefault="00EE2793" w:rsidP="0040083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Relative or spouse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14:paraId="574629F1" w14:textId="77777777" w:rsidR="00EE2793" w:rsidRDefault="00EE2793" w:rsidP="0040083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15%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9C3E42F" w14:textId="77777777" w:rsidR="00EE2793" w:rsidRDefault="00EE2793" w:rsidP="00400835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Advertising from a yoga studio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B15AC8D" w14:textId="77777777" w:rsidR="00EE2793" w:rsidRPr="00CF3430" w:rsidRDefault="00EE2793" w:rsidP="0040083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6%</w:t>
            </w:r>
          </w:p>
        </w:tc>
      </w:tr>
      <w:tr w:rsidR="00EE2793" w:rsidRPr="00CF3430" w14:paraId="3C625D9D" w14:textId="77777777" w:rsidTr="00920DF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0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14:paraId="289B3EA5" w14:textId="267564AF" w:rsidR="00EE2793" w:rsidRPr="00CF3430" w:rsidRDefault="00400835" w:rsidP="0040083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</w:t>
            </w:r>
            <w:r w:rsidR="00EE2793">
              <w:rPr>
                <w:rFonts w:eastAsia="Times New Roman"/>
                <w:sz w:val="20"/>
                <w:szCs w:val="20"/>
              </w:rPr>
              <w:t>ealthcare provider</w:t>
            </w:r>
            <w:r>
              <w:rPr>
                <w:rFonts w:eastAsia="Times New Roman"/>
                <w:sz w:val="20"/>
                <w:szCs w:val="20"/>
              </w:rPr>
              <w:t xml:space="preserve"> recommendation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18" w:space="0" w:color="000000"/>
            </w:tcBorders>
            <w:vAlign w:val="center"/>
          </w:tcPr>
          <w:p w14:paraId="66BEF6B6" w14:textId="77777777" w:rsidR="00EE2793" w:rsidRDefault="00EE2793" w:rsidP="00400835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11%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70B9BDA" w14:textId="422E3B1D" w:rsidR="00EE2793" w:rsidRDefault="00920DFE" w:rsidP="00400835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Other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66DE14" w14:textId="77777777" w:rsidR="00EE2793" w:rsidRPr="00CF3430" w:rsidRDefault="00EE2793" w:rsidP="0040083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5%</w:t>
            </w:r>
          </w:p>
        </w:tc>
      </w:tr>
    </w:tbl>
    <w:p w14:paraId="463362F2" w14:textId="770E2B89" w:rsidR="00EE2793" w:rsidRPr="00CF3430" w:rsidRDefault="00E77C71" w:rsidP="00920DFE">
      <w:pPr>
        <w:spacing w:after="0" w:line="240" w:lineRule="auto"/>
        <w:ind w:hanging="450"/>
        <w:rPr>
          <w:sz w:val="20"/>
          <w:szCs w:val="20"/>
        </w:rPr>
      </w:pPr>
      <w:r>
        <w:rPr>
          <w:sz w:val="16"/>
          <w:szCs w:val="16"/>
        </w:rPr>
        <w:t>Ipsos Public Affairs 2016 Yoga in America Study</w:t>
      </w:r>
      <w:r w:rsidRPr="00CF3430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January 2016       </w:t>
      </w:r>
    </w:p>
    <w:p w14:paraId="287E26F7" w14:textId="77777777" w:rsidR="00123BC1" w:rsidRDefault="00123BC1" w:rsidP="00123BC1">
      <w:pPr>
        <w:spacing w:after="0" w:line="240" w:lineRule="auto"/>
        <w:rPr>
          <w:sz w:val="20"/>
          <w:szCs w:val="20"/>
        </w:rPr>
      </w:pPr>
    </w:p>
    <w:p w14:paraId="5003E74B" w14:textId="029EA5B9" w:rsidR="00695313" w:rsidRPr="00CF3430" w:rsidRDefault="00920DFE" w:rsidP="00695313">
      <w:pPr>
        <w:spacing w:after="0" w:line="240" w:lineRule="auto"/>
        <w:jc w:val="center"/>
        <w:rPr>
          <w:b/>
          <w:color w:val="3366FF"/>
          <w:sz w:val="20"/>
          <w:szCs w:val="20"/>
        </w:rPr>
      </w:pPr>
      <w:r>
        <w:rPr>
          <w:b/>
          <w:color w:val="3366FF"/>
          <w:sz w:val="20"/>
          <w:szCs w:val="20"/>
        </w:rPr>
        <w:t xml:space="preserve">Yoga </w:t>
      </w:r>
      <w:r w:rsidR="00695313">
        <w:rPr>
          <w:b/>
          <w:color w:val="3366FF"/>
          <w:sz w:val="20"/>
          <w:szCs w:val="20"/>
        </w:rPr>
        <w:t>Studio Operator Perspectives</w:t>
      </w:r>
    </w:p>
    <w:p w14:paraId="40CD00BD" w14:textId="77777777" w:rsidR="00695313" w:rsidRPr="00CF3430" w:rsidRDefault="00695313" w:rsidP="00695313">
      <w:pPr>
        <w:spacing w:after="0" w:line="240" w:lineRule="auto"/>
        <w:rPr>
          <w:sz w:val="20"/>
          <w:szCs w:val="20"/>
        </w:rPr>
      </w:pPr>
    </w:p>
    <w:p w14:paraId="13A219FF" w14:textId="72184A24" w:rsidR="00695313" w:rsidRPr="00CF3430" w:rsidRDefault="00F830C8" w:rsidP="00695313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More than</w:t>
      </w:r>
      <w:r w:rsidR="00695313">
        <w:rPr>
          <w:sz w:val="20"/>
          <w:szCs w:val="20"/>
        </w:rPr>
        <w:t xml:space="preserve"> a quarter (27%) of yoga studio managers and owners said their studio has bee</w:t>
      </w:r>
      <w:r w:rsidR="00264C82">
        <w:rPr>
          <w:sz w:val="20"/>
          <w:szCs w:val="20"/>
        </w:rPr>
        <w:t>n in operation 11 or more years; 38%, 6–10 years;</w:t>
      </w:r>
      <w:r w:rsidR="00695313">
        <w:rPr>
          <w:sz w:val="20"/>
          <w:szCs w:val="20"/>
        </w:rPr>
        <w:t xml:space="preserve"> 38%</w:t>
      </w:r>
      <w:r w:rsidR="00264C82">
        <w:rPr>
          <w:sz w:val="20"/>
          <w:szCs w:val="20"/>
        </w:rPr>
        <w:t>, 2</w:t>
      </w:r>
      <w:r w:rsidR="00264C82">
        <w:rPr>
          <w:sz w:val="20"/>
          <w:szCs w:val="20"/>
        </w:rPr>
        <w:t>–</w:t>
      </w:r>
      <w:r w:rsidR="00695313">
        <w:rPr>
          <w:sz w:val="20"/>
          <w:szCs w:val="20"/>
        </w:rPr>
        <w:t>5 years</w:t>
      </w:r>
      <w:r w:rsidR="00264C82">
        <w:rPr>
          <w:sz w:val="20"/>
          <w:szCs w:val="20"/>
        </w:rPr>
        <w:t>;</w:t>
      </w:r>
      <w:r w:rsidR="00695313">
        <w:rPr>
          <w:sz w:val="20"/>
          <w:szCs w:val="20"/>
        </w:rPr>
        <w:t xml:space="preserve"> and 6%</w:t>
      </w:r>
      <w:r w:rsidR="00264C82">
        <w:rPr>
          <w:sz w:val="20"/>
          <w:szCs w:val="20"/>
        </w:rPr>
        <w:t>,</w:t>
      </w:r>
      <w:r w:rsidR="00695313">
        <w:rPr>
          <w:sz w:val="20"/>
          <w:szCs w:val="20"/>
        </w:rPr>
        <w:t xml:space="preserve"> fewer than 2 years.</w:t>
      </w:r>
    </w:p>
    <w:p w14:paraId="4CCBFC1D" w14:textId="77777777" w:rsidR="00695313" w:rsidRPr="00CF3430" w:rsidRDefault="00695313" w:rsidP="00695313">
      <w:pPr>
        <w:pStyle w:val="ListParagraph"/>
        <w:ind w:left="360"/>
        <w:rPr>
          <w:sz w:val="20"/>
          <w:szCs w:val="20"/>
        </w:rPr>
      </w:pPr>
    </w:p>
    <w:p w14:paraId="4893D261" w14:textId="3FFDAC69" w:rsidR="00695313" w:rsidRDefault="00264C82" w:rsidP="00F43931">
      <w:pPr>
        <w:pStyle w:val="ListParagraph"/>
        <w:numPr>
          <w:ilvl w:val="0"/>
          <w:numId w:val="5"/>
        </w:numPr>
        <w:ind w:right="-270"/>
        <w:rPr>
          <w:sz w:val="20"/>
          <w:szCs w:val="20"/>
        </w:rPr>
      </w:pPr>
      <w:r>
        <w:rPr>
          <w:sz w:val="20"/>
          <w:szCs w:val="20"/>
        </w:rPr>
        <w:t>Almost two-</w:t>
      </w:r>
      <w:r w:rsidR="00695313">
        <w:rPr>
          <w:sz w:val="20"/>
          <w:szCs w:val="20"/>
        </w:rPr>
        <w:t>thirds (62%) said the yoga space in their studio is dedicated to yoga, while 37% said it was also used for other activities.</w:t>
      </w:r>
      <w:r w:rsidR="00F43931">
        <w:rPr>
          <w:sz w:val="20"/>
          <w:szCs w:val="20"/>
        </w:rPr>
        <w:t xml:space="preserve"> More than half (56%) supplement yoga class revenue</w:t>
      </w:r>
      <w:r>
        <w:rPr>
          <w:sz w:val="20"/>
          <w:szCs w:val="20"/>
        </w:rPr>
        <w:t>s</w:t>
      </w:r>
      <w:r w:rsidR="00F43931">
        <w:rPr>
          <w:sz w:val="20"/>
          <w:szCs w:val="20"/>
        </w:rPr>
        <w:t xml:space="preserve">, particularly </w:t>
      </w:r>
      <w:r w:rsidR="00F03FD3">
        <w:rPr>
          <w:sz w:val="20"/>
          <w:szCs w:val="20"/>
        </w:rPr>
        <w:t xml:space="preserve">with </w:t>
      </w:r>
      <w:r>
        <w:rPr>
          <w:sz w:val="20"/>
          <w:szCs w:val="20"/>
        </w:rPr>
        <w:t>wellness services, 72%; products, 66%; and subletting, 2%</w:t>
      </w:r>
      <w:r w:rsidR="00F43931">
        <w:rPr>
          <w:sz w:val="20"/>
          <w:szCs w:val="20"/>
        </w:rPr>
        <w:t>.</w:t>
      </w:r>
    </w:p>
    <w:p w14:paraId="69FAB804" w14:textId="77777777" w:rsidR="00695313" w:rsidRPr="005855FD" w:rsidRDefault="00695313" w:rsidP="00695313">
      <w:pPr>
        <w:spacing w:after="0" w:line="240" w:lineRule="auto"/>
        <w:rPr>
          <w:sz w:val="20"/>
          <w:szCs w:val="20"/>
        </w:rPr>
      </w:pPr>
    </w:p>
    <w:p w14:paraId="5272570E" w14:textId="66319FA2" w:rsidR="00695313" w:rsidRPr="004A0D37" w:rsidRDefault="00695313" w:rsidP="00695313">
      <w:pPr>
        <w:pStyle w:val="ListParagraph"/>
        <w:numPr>
          <w:ilvl w:val="0"/>
          <w:numId w:val="5"/>
        </w:numPr>
        <w:ind w:right="-180"/>
        <w:rPr>
          <w:sz w:val="20"/>
          <w:szCs w:val="20"/>
        </w:rPr>
      </w:pPr>
      <w:r>
        <w:rPr>
          <w:sz w:val="20"/>
          <w:szCs w:val="20"/>
        </w:rPr>
        <w:t xml:space="preserve">More than half </w:t>
      </w:r>
      <w:r w:rsidR="00F43931">
        <w:rPr>
          <w:sz w:val="20"/>
          <w:szCs w:val="20"/>
        </w:rPr>
        <w:t xml:space="preserve">of studios </w:t>
      </w:r>
      <w:r>
        <w:rPr>
          <w:sz w:val="20"/>
          <w:szCs w:val="20"/>
        </w:rPr>
        <w:t xml:space="preserve">(51%) have </w:t>
      </w:r>
      <w:r w:rsidR="00264C82">
        <w:rPr>
          <w:sz w:val="20"/>
          <w:szCs w:val="20"/>
        </w:rPr>
        <w:t>100 or fewer students per week; 18%, 101</w:t>
      </w:r>
      <w:r w:rsidR="00264C82">
        <w:rPr>
          <w:sz w:val="20"/>
          <w:szCs w:val="20"/>
        </w:rPr>
        <w:t>–</w:t>
      </w:r>
      <w:r w:rsidR="00264C82">
        <w:rPr>
          <w:sz w:val="20"/>
          <w:szCs w:val="20"/>
        </w:rPr>
        <w:t>200; 19%, 201</w:t>
      </w:r>
      <w:r w:rsidR="00264C82">
        <w:rPr>
          <w:sz w:val="20"/>
          <w:szCs w:val="20"/>
        </w:rPr>
        <w:t>–</w:t>
      </w:r>
      <w:r w:rsidR="00F43931">
        <w:rPr>
          <w:sz w:val="20"/>
          <w:szCs w:val="20"/>
        </w:rPr>
        <w:t>500</w:t>
      </w:r>
      <w:r w:rsidR="00264C82">
        <w:rPr>
          <w:sz w:val="20"/>
          <w:szCs w:val="20"/>
        </w:rPr>
        <w:t>;</w:t>
      </w:r>
      <w:r w:rsidR="00F43931">
        <w:rPr>
          <w:sz w:val="20"/>
          <w:szCs w:val="20"/>
        </w:rPr>
        <w:t xml:space="preserve"> and 11%</w:t>
      </w:r>
      <w:r w:rsidR="00264C82">
        <w:rPr>
          <w:sz w:val="20"/>
          <w:szCs w:val="20"/>
        </w:rPr>
        <w:t xml:space="preserve"> more than 500</w:t>
      </w:r>
      <w:r w:rsidR="00F43931">
        <w:rPr>
          <w:sz w:val="20"/>
          <w:szCs w:val="20"/>
        </w:rPr>
        <w:t>.</w:t>
      </w:r>
    </w:p>
    <w:p w14:paraId="0782999E" w14:textId="77777777" w:rsidR="00695313" w:rsidRDefault="00695313" w:rsidP="00695313">
      <w:pPr>
        <w:pStyle w:val="Header"/>
        <w:rPr>
          <w:sz w:val="20"/>
          <w:szCs w:val="20"/>
        </w:rPr>
      </w:pPr>
    </w:p>
    <w:p w14:paraId="6692B03C" w14:textId="77777777" w:rsidR="00264C82" w:rsidRPr="00CF3430" w:rsidRDefault="00264C82" w:rsidP="00264C82">
      <w:pPr>
        <w:pStyle w:val="Header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Yoga Studio Revenue, 2016</w:t>
      </w:r>
    </w:p>
    <w:tbl>
      <w:tblPr>
        <w:tblW w:w="3356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76"/>
        <w:gridCol w:w="1080"/>
      </w:tblGrid>
      <w:tr w:rsidR="00264C82" w:rsidRPr="00CF3430" w14:paraId="77B22F98" w14:textId="77777777" w:rsidTr="00264C82">
        <w:trPr>
          <w:trHeight w:val="285"/>
          <w:jc w:val="center"/>
        </w:trPr>
        <w:tc>
          <w:tcPr>
            <w:tcW w:w="227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47FD8F2" w14:textId="77777777" w:rsidR="00264C82" w:rsidRPr="00CF3430" w:rsidRDefault="00264C82" w:rsidP="001C517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Revenue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57B28C03" w14:textId="77777777" w:rsidR="00264C82" w:rsidRPr="00CF3430" w:rsidRDefault="00264C82" w:rsidP="001C517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Percent</w:t>
            </w:r>
          </w:p>
        </w:tc>
      </w:tr>
      <w:tr w:rsidR="00264C82" w:rsidRPr="00CF3430" w14:paraId="6656BA2A" w14:textId="77777777" w:rsidTr="00264C8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276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9D8D8A0" w14:textId="77777777" w:rsidR="00264C82" w:rsidRPr="00CF3430" w:rsidRDefault="00264C82" w:rsidP="001C517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More than $200,000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EFB3615" w14:textId="77777777" w:rsidR="00264C82" w:rsidRPr="00CF3430" w:rsidRDefault="00264C82" w:rsidP="001C517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11%</w:t>
            </w:r>
          </w:p>
        </w:tc>
      </w:tr>
      <w:tr w:rsidR="00264C82" w:rsidRPr="00CF3430" w14:paraId="59F80C9A" w14:textId="77777777" w:rsidTr="00264C8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830C4BC" w14:textId="652370FB" w:rsidR="00264C82" w:rsidRPr="00CF3430" w:rsidRDefault="00264C82" w:rsidP="001C517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$100,000</w:t>
            </w:r>
            <w:r>
              <w:rPr>
                <w:sz w:val="20"/>
                <w:szCs w:val="20"/>
              </w:rPr>
              <w:t>–</w:t>
            </w:r>
            <w:r>
              <w:rPr>
                <w:rFonts w:eastAsia="Times New Roman"/>
                <w:sz w:val="20"/>
                <w:szCs w:val="20"/>
              </w:rPr>
              <w:t>$199,999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1F83437" w14:textId="77777777" w:rsidR="00264C82" w:rsidRPr="00CF3430" w:rsidRDefault="00264C82" w:rsidP="001C517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11%</w:t>
            </w:r>
          </w:p>
        </w:tc>
      </w:tr>
      <w:tr w:rsidR="00264C82" w:rsidRPr="00CF3430" w14:paraId="0BE3CE04" w14:textId="77777777" w:rsidTr="00264C8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C085C12" w14:textId="0BED26B4" w:rsidR="00264C82" w:rsidRPr="00CF3430" w:rsidRDefault="00264C82" w:rsidP="001C517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$50,000</w:t>
            </w:r>
            <w:r>
              <w:rPr>
                <w:sz w:val="20"/>
                <w:szCs w:val="20"/>
              </w:rPr>
              <w:t>–</w:t>
            </w:r>
            <w:r>
              <w:rPr>
                <w:rFonts w:eastAsia="Times New Roman"/>
                <w:sz w:val="20"/>
                <w:szCs w:val="20"/>
              </w:rPr>
              <w:t>$99,999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7C0D624" w14:textId="77777777" w:rsidR="00264C82" w:rsidRPr="00CF3430" w:rsidRDefault="00264C82" w:rsidP="001C517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12%</w:t>
            </w:r>
          </w:p>
        </w:tc>
      </w:tr>
      <w:tr w:rsidR="00264C82" w:rsidRPr="00CF3430" w14:paraId="184DA543" w14:textId="77777777" w:rsidTr="00264C8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D632600" w14:textId="4CC1AEAD" w:rsidR="00264C82" w:rsidRPr="00CF3430" w:rsidRDefault="00264C82" w:rsidP="001C517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$25,000</w:t>
            </w:r>
            <w:r>
              <w:rPr>
                <w:sz w:val="20"/>
                <w:szCs w:val="20"/>
              </w:rPr>
              <w:t>–</w:t>
            </w:r>
            <w:r>
              <w:rPr>
                <w:rFonts w:eastAsia="Times New Roman"/>
                <w:sz w:val="20"/>
                <w:szCs w:val="20"/>
              </w:rPr>
              <w:t>$49,999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FB5B0D5" w14:textId="77777777" w:rsidR="00264C82" w:rsidRPr="00CF3430" w:rsidRDefault="00264C82" w:rsidP="001C517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13%</w:t>
            </w:r>
          </w:p>
        </w:tc>
      </w:tr>
      <w:tr w:rsidR="00264C82" w:rsidRPr="00CF3430" w14:paraId="43EECA81" w14:textId="77777777" w:rsidTr="00264C8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5C9B28F" w14:textId="77777777" w:rsidR="00264C82" w:rsidRPr="00CF3430" w:rsidRDefault="00264C82" w:rsidP="001C517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Less than $25,000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5D41321" w14:textId="77777777" w:rsidR="00264C82" w:rsidRPr="00CF3430" w:rsidRDefault="00264C82" w:rsidP="001C517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27%</w:t>
            </w:r>
          </w:p>
        </w:tc>
      </w:tr>
      <w:tr w:rsidR="00264C82" w:rsidRPr="00CF3430" w14:paraId="0C7B59D2" w14:textId="77777777" w:rsidTr="00264C8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3ADB97D2" w14:textId="77777777" w:rsidR="00264C82" w:rsidRPr="00CF3430" w:rsidRDefault="00264C82" w:rsidP="001C517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Don’t know/refused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55C2EC8" w14:textId="77777777" w:rsidR="00264C82" w:rsidRPr="00CF3430" w:rsidRDefault="00264C82" w:rsidP="001C517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28%</w:t>
            </w:r>
          </w:p>
        </w:tc>
      </w:tr>
    </w:tbl>
    <w:p w14:paraId="73317260" w14:textId="77777777" w:rsidR="00264C82" w:rsidRPr="00CF3430" w:rsidRDefault="00264C82" w:rsidP="00F830C8">
      <w:pPr>
        <w:tabs>
          <w:tab w:val="left" w:pos="3060"/>
        </w:tabs>
        <w:spacing w:after="0" w:line="240" w:lineRule="auto"/>
        <w:rPr>
          <w:sz w:val="20"/>
          <w:szCs w:val="20"/>
        </w:rPr>
      </w:pPr>
      <w:r>
        <w:rPr>
          <w:sz w:val="16"/>
          <w:szCs w:val="16"/>
        </w:rPr>
        <w:tab/>
        <w:t>Ipsos Public Affairs 2016 Yoga in America Study</w:t>
      </w:r>
      <w:r w:rsidRPr="00CF3430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January 2016       </w:t>
      </w:r>
    </w:p>
    <w:p w14:paraId="65E9A8F7" w14:textId="77777777" w:rsidR="00695313" w:rsidRDefault="00695313" w:rsidP="00123BC1">
      <w:pPr>
        <w:spacing w:after="0" w:line="240" w:lineRule="auto"/>
        <w:rPr>
          <w:sz w:val="20"/>
          <w:szCs w:val="20"/>
        </w:rPr>
      </w:pPr>
    </w:p>
    <w:p w14:paraId="0C9F7751" w14:textId="77777777" w:rsidR="00AE2C06" w:rsidRDefault="00AE2C06" w:rsidP="00123BC1">
      <w:pPr>
        <w:spacing w:after="0" w:line="240" w:lineRule="auto"/>
        <w:rPr>
          <w:sz w:val="20"/>
          <w:szCs w:val="20"/>
        </w:rPr>
      </w:pPr>
    </w:p>
    <w:p w14:paraId="5CB10310" w14:textId="77777777" w:rsidR="00AE2C06" w:rsidRDefault="00AE2C06" w:rsidP="00123BC1">
      <w:pPr>
        <w:spacing w:after="0" w:line="240" w:lineRule="auto"/>
        <w:rPr>
          <w:b/>
          <w:color w:val="3366FF"/>
          <w:sz w:val="20"/>
          <w:szCs w:val="20"/>
        </w:rPr>
      </w:pPr>
    </w:p>
    <w:p w14:paraId="1604501C" w14:textId="77777777" w:rsidR="00F43931" w:rsidRDefault="00F43931" w:rsidP="00260DE9">
      <w:pPr>
        <w:pStyle w:val="NoSpacing"/>
        <w:rPr>
          <w:sz w:val="20"/>
          <w:szCs w:val="20"/>
        </w:rPr>
      </w:pPr>
    </w:p>
    <w:p w14:paraId="05B35E5D" w14:textId="77777777" w:rsidR="00F94CE8" w:rsidRPr="00123BC1" w:rsidRDefault="00F94CE8" w:rsidP="00123BC1">
      <w:pPr>
        <w:pStyle w:val="NoSpacing"/>
        <w:contextualSpacing/>
        <w:jc w:val="center"/>
        <w:rPr>
          <w:b/>
          <w:color w:val="3366FF"/>
          <w:sz w:val="20"/>
          <w:szCs w:val="20"/>
        </w:rPr>
      </w:pPr>
      <w:r w:rsidRPr="00123BC1">
        <w:rPr>
          <w:b/>
          <w:color w:val="3366FF"/>
          <w:sz w:val="20"/>
          <w:szCs w:val="20"/>
        </w:rPr>
        <w:lastRenderedPageBreak/>
        <w:t>Additional Analysis</w:t>
      </w:r>
    </w:p>
    <w:p w14:paraId="4D37D21A" w14:textId="77777777" w:rsidR="00F94CE8" w:rsidRPr="00C66D00" w:rsidRDefault="00F94CE8" w:rsidP="00F94CE8">
      <w:pPr>
        <w:pStyle w:val="NoSpacing"/>
        <w:contextualSpacing/>
        <w:rPr>
          <w:sz w:val="20"/>
          <w:szCs w:val="20"/>
        </w:rPr>
      </w:pPr>
    </w:p>
    <w:p w14:paraId="718411C0" w14:textId="19B51034" w:rsidR="00F94CE8" w:rsidRDefault="00F830C8" w:rsidP="00F94CE8">
      <w:pPr>
        <w:pStyle w:val="NoSpacing"/>
        <w:contextualSpacing/>
        <w:rPr>
          <w:sz w:val="20"/>
          <w:szCs w:val="20"/>
        </w:rPr>
      </w:pPr>
      <w:r>
        <w:rPr>
          <w:sz w:val="20"/>
          <w:szCs w:val="20"/>
        </w:rPr>
        <w:t>More than</w:t>
      </w:r>
      <w:r w:rsidR="00F43931">
        <w:rPr>
          <w:sz w:val="20"/>
          <w:szCs w:val="20"/>
        </w:rPr>
        <w:t xml:space="preserve"> a fifth</w:t>
      </w:r>
      <w:r>
        <w:rPr>
          <w:sz w:val="20"/>
          <w:szCs w:val="20"/>
        </w:rPr>
        <w:t xml:space="preserve"> (22%) of yoga studio owners generated</w:t>
      </w:r>
      <w:r w:rsidR="00F43931">
        <w:rPr>
          <w:sz w:val="20"/>
          <w:szCs w:val="20"/>
        </w:rPr>
        <w:t xml:space="preserve"> revenue</w:t>
      </w:r>
      <w:r>
        <w:rPr>
          <w:sz w:val="20"/>
          <w:szCs w:val="20"/>
        </w:rPr>
        <w:t>s of $100,000 or more during</w:t>
      </w:r>
      <w:r w:rsidR="00F43931">
        <w:rPr>
          <w:sz w:val="20"/>
          <w:szCs w:val="20"/>
        </w:rPr>
        <w:t xml:space="preserve"> the previous year and half of these earned more than $200,000. </w:t>
      </w:r>
    </w:p>
    <w:p w14:paraId="3E81FB1E" w14:textId="77777777" w:rsidR="00F43931" w:rsidRDefault="00F43931" w:rsidP="00F94CE8">
      <w:pPr>
        <w:pStyle w:val="NoSpacing"/>
        <w:contextualSpacing/>
        <w:rPr>
          <w:sz w:val="20"/>
          <w:szCs w:val="20"/>
        </w:rPr>
      </w:pPr>
    </w:p>
    <w:p w14:paraId="281E1246" w14:textId="3CAFF522" w:rsidR="00A478F4" w:rsidRDefault="00A478F4" w:rsidP="00A478F4">
      <w:pPr>
        <w:pStyle w:val="NoSpacing"/>
        <w:contextualSpacing/>
        <w:rPr>
          <w:sz w:val="20"/>
          <w:szCs w:val="20"/>
        </w:rPr>
      </w:pPr>
    </w:p>
    <w:p w14:paraId="24AFC6EF" w14:textId="77777777" w:rsidR="00A478F4" w:rsidRPr="00CF3430" w:rsidRDefault="00A478F4" w:rsidP="00A478F4">
      <w:pPr>
        <w:pStyle w:val="Header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Yoga Studio Marketing, 2016</w:t>
      </w:r>
    </w:p>
    <w:tbl>
      <w:tblPr>
        <w:tblW w:w="8197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53"/>
        <w:gridCol w:w="1572"/>
        <w:gridCol w:w="1572"/>
      </w:tblGrid>
      <w:tr w:rsidR="00CE1F07" w:rsidRPr="00CF3430" w14:paraId="00D644F2" w14:textId="77777777" w:rsidTr="00F830C8">
        <w:trPr>
          <w:trHeight w:val="285"/>
          <w:jc w:val="center"/>
        </w:trPr>
        <w:tc>
          <w:tcPr>
            <w:tcW w:w="505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66F8333" w14:textId="77777777" w:rsidR="00A478F4" w:rsidRPr="00CF3430" w:rsidRDefault="00A478F4" w:rsidP="00CE1F0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Method</w:t>
            </w:r>
          </w:p>
        </w:tc>
        <w:tc>
          <w:tcPr>
            <w:tcW w:w="1572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7F08F87A" w14:textId="2EC174E1" w:rsidR="00A478F4" w:rsidRDefault="00F830C8" w:rsidP="00CE1F0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New S</w:t>
            </w:r>
            <w:r w:rsidR="00A478F4">
              <w:rPr>
                <w:rFonts w:eastAsia="Times New Roman"/>
                <w:sz w:val="20"/>
                <w:szCs w:val="20"/>
              </w:rPr>
              <w:t>tudents</w:t>
            </w:r>
          </w:p>
        </w:tc>
        <w:tc>
          <w:tcPr>
            <w:tcW w:w="157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16316AAE" w14:textId="77BEF00B" w:rsidR="00A478F4" w:rsidRPr="00CF3430" w:rsidRDefault="00F830C8" w:rsidP="00CE1F0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Current S</w:t>
            </w:r>
            <w:r w:rsidR="00A478F4">
              <w:rPr>
                <w:rFonts w:eastAsia="Times New Roman"/>
                <w:sz w:val="20"/>
                <w:szCs w:val="20"/>
              </w:rPr>
              <w:t>tudents</w:t>
            </w:r>
          </w:p>
        </w:tc>
      </w:tr>
      <w:tr w:rsidR="00CE1F07" w:rsidRPr="00CF3430" w14:paraId="2AD23226" w14:textId="77777777" w:rsidTr="00F830C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5053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71FA014" w14:textId="13C39A82" w:rsidR="00A478F4" w:rsidRPr="00CF3430" w:rsidRDefault="00A478F4" w:rsidP="00CE1F0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Post things to own website</w:t>
            </w:r>
          </w:p>
        </w:tc>
        <w:tc>
          <w:tcPr>
            <w:tcW w:w="157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34CE087" w14:textId="520B3B9A" w:rsidR="00A478F4" w:rsidRDefault="00A478F4" w:rsidP="00CE1F0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92%</w:t>
            </w:r>
          </w:p>
        </w:tc>
        <w:tc>
          <w:tcPr>
            <w:tcW w:w="1572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74E885D" w14:textId="13FA5CA3" w:rsidR="00A478F4" w:rsidRPr="00CF3430" w:rsidRDefault="00A478F4" w:rsidP="00CE1F0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93%</w:t>
            </w:r>
          </w:p>
        </w:tc>
      </w:tr>
      <w:tr w:rsidR="00CE1F07" w:rsidRPr="00CF3430" w14:paraId="68447BF2" w14:textId="77777777" w:rsidTr="00F830C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50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E28960B" w14:textId="06C09CF4" w:rsidR="00A478F4" w:rsidRDefault="00A478F4" w:rsidP="00CE1F0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Communicate before or after classes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1104A8" w14:textId="2651F7E9" w:rsidR="00A478F4" w:rsidRDefault="00A478F4" w:rsidP="00CE1F0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90%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5EC60A5" w14:textId="31A0731F" w:rsidR="00A478F4" w:rsidRDefault="00A478F4" w:rsidP="00CE1F0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98%</w:t>
            </w:r>
          </w:p>
        </w:tc>
      </w:tr>
      <w:tr w:rsidR="00CE1F07" w:rsidRPr="00CF3430" w14:paraId="3A480046" w14:textId="77777777" w:rsidTr="00F830C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50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653E33C" w14:textId="736D3F0E" w:rsidR="00A478F4" w:rsidRDefault="00A478F4" w:rsidP="00CE1F0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Post things to online social media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B4132FC" w14:textId="4118F146" w:rsidR="00A478F4" w:rsidRDefault="00A478F4" w:rsidP="00CE1F0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88%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F4DE49C" w14:textId="74ECE790" w:rsidR="00A478F4" w:rsidRDefault="00A478F4" w:rsidP="00CE1F0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88%</w:t>
            </w:r>
          </w:p>
        </w:tc>
      </w:tr>
      <w:tr w:rsidR="00CE1F07" w:rsidRPr="00CF3430" w14:paraId="2181E469" w14:textId="77777777" w:rsidTr="00F830C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50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73F61D5" w14:textId="3F7C770C" w:rsidR="00A478F4" w:rsidRDefault="00A478F4" w:rsidP="00CE1F0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Post information inside or just outside of studio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5991181" w14:textId="24EFEB64" w:rsidR="00A478F4" w:rsidRDefault="00A478F4" w:rsidP="00CE1F0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87%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C4155B5" w14:textId="2326219D" w:rsidR="00A478F4" w:rsidRDefault="00A478F4" w:rsidP="00CE1F0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91%</w:t>
            </w:r>
          </w:p>
        </w:tc>
      </w:tr>
      <w:tr w:rsidR="00CE1F07" w:rsidRPr="00CF3430" w14:paraId="0431C28A" w14:textId="77777777" w:rsidTr="00F830C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50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F245A1A" w14:textId="08E4460D" w:rsidR="00A478F4" w:rsidRDefault="00A478F4" w:rsidP="00CE1F0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Email to students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0A155A4" w14:textId="3860152C" w:rsidR="00A478F4" w:rsidRDefault="00A478F4" w:rsidP="00CE1F0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86%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85F1EEA" w14:textId="59191884" w:rsidR="00A478F4" w:rsidRDefault="00A478F4" w:rsidP="00CE1F0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95%</w:t>
            </w:r>
          </w:p>
        </w:tc>
      </w:tr>
      <w:tr w:rsidR="00CE1F07" w:rsidRPr="00CF3430" w14:paraId="5A4C15E8" w14:textId="77777777" w:rsidTr="00F830C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50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CDAB7E4" w14:textId="32CE707F" w:rsidR="00A478F4" w:rsidRPr="00CF3430" w:rsidRDefault="00A478F4" w:rsidP="00CE1F0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Attend local events or gatherings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DCD88BC" w14:textId="34BE8B3C" w:rsidR="00A478F4" w:rsidRDefault="00A478F4" w:rsidP="00CE1F0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77%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1036525" w14:textId="0CF04123" w:rsidR="00A478F4" w:rsidRPr="00CF3430" w:rsidRDefault="00A478F4" w:rsidP="00CE1F0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79%</w:t>
            </w:r>
          </w:p>
        </w:tc>
      </w:tr>
      <w:tr w:rsidR="00CE1F07" w:rsidRPr="00CF3430" w14:paraId="014542A3" w14:textId="77777777" w:rsidTr="00F830C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50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3F13A7A" w14:textId="77FF8200" w:rsidR="00A478F4" w:rsidRPr="00CF3430" w:rsidRDefault="00A478F4" w:rsidP="00CE1F0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Post information in public spaces near studio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85D21F4" w14:textId="202B333C" w:rsidR="00A478F4" w:rsidRDefault="00A478F4" w:rsidP="00CE1F0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75%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7EC59FE" w14:textId="34595ABE" w:rsidR="00A478F4" w:rsidRPr="00CF3430" w:rsidRDefault="00A478F4" w:rsidP="00CE1F0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74%</w:t>
            </w:r>
          </w:p>
        </w:tc>
      </w:tr>
      <w:tr w:rsidR="00CE1F07" w:rsidRPr="00CF3430" w14:paraId="69A0D6ED" w14:textId="77777777" w:rsidTr="00F830C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50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91A2721" w14:textId="67926795" w:rsidR="00A478F4" w:rsidRPr="00CF3430" w:rsidRDefault="00A478F4" w:rsidP="00CE1F0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Newspaper or magazine ads or listings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5BF481" w14:textId="4F2DAF8A" w:rsidR="00A478F4" w:rsidRDefault="00A478F4" w:rsidP="00CE1F0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39%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1BFE428" w14:textId="26B4223E" w:rsidR="00A478F4" w:rsidRPr="00CF3430" w:rsidRDefault="00A478F4" w:rsidP="00CE1F0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38%</w:t>
            </w:r>
          </w:p>
        </w:tc>
      </w:tr>
      <w:tr w:rsidR="00CE1F07" w:rsidRPr="00CF3430" w14:paraId="5D656B0C" w14:textId="77777777" w:rsidTr="00F830C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50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A6240CD" w14:textId="210E2132" w:rsidR="00A478F4" w:rsidRPr="00CF3430" w:rsidRDefault="00A478F4" w:rsidP="00A478F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Ads or info on blogs or online newspapers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5CD83C" w14:textId="361C3010" w:rsidR="00A478F4" w:rsidRDefault="00A478F4" w:rsidP="00CE1F0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38%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2E02E85" w14:textId="726CB8CA" w:rsidR="00A478F4" w:rsidRPr="00CF3430" w:rsidRDefault="00A478F4" w:rsidP="00CE1F0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43%</w:t>
            </w:r>
          </w:p>
        </w:tc>
      </w:tr>
      <w:tr w:rsidR="00CE1F07" w:rsidRPr="00CF3430" w14:paraId="34BBDE43" w14:textId="77777777" w:rsidTr="00F830C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50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16C8972F" w14:textId="4FFA1B90" w:rsidR="00A478F4" w:rsidRPr="00CF3430" w:rsidRDefault="00A478F4" w:rsidP="00CE1F0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Direct mail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85CA82A" w14:textId="490038A8" w:rsidR="00A478F4" w:rsidRDefault="00A478F4" w:rsidP="00CE1F0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20%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AC0EAE" w14:textId="288A5A9A" w:rsidR="00A478F4" w:rsidRPr="00CF3430" w:rsidRDefault="00A478F4" w:rsidP="00CE1F0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24%</w:t>
            </w:r>
          </w:p>
        </w:tc>
      </w:tr>
    </w:tbl>
    <w:p w14:paraId="264A7AE5" w14:textId="77777777" w:rsidR="00A478F4" w:rsidRPr="00CF3430" w:rsidRDefault="00A478F4" w:rsidP="00F830C8">
      <w:pPr>
        <w:tabs>
          <w:tab w:val="left" w:pos="630"/>
        </w:tabs>
        <w:spacing w:after="0" w:line="240" w:lineRule="auto"/>
        <w:rPr>
          <w:sz w:val="20"/>
          <w:szCs w:val="20"/>
        </w:rPr>
      </w:pPr>
      <w:r>
        <w:rPr>
          <w:sz w:val="16"/>
          <w:szCs w:val="16"/>
        </w:rPr>
        <w:tab/>
        <w:t>Ipsos Public Affairs 2016 Yoga in America Study</w:t>
      </w:r>
      <w:r w:rsidRPr="00CF3430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January 2016       </w:t>
      </w:r>
    </w:p>
    <w:p w14:paraId="759E58AC" w14:textId="77777777" w:rsidR="00A478F4" w:rsidRDefault="00A478F4" w:rsidP="00F94CE8">
      <w:pPr>
        <w:pStyle w:val="NoSpacing"/>
        <w:contextualSpacing/>
        <w:rPr>
          <w:sz w:val="20"/>
          <w:szCs w:val="20"/>
        </w:rPr>
      </w:pPr>
    </w:p>
    <w:p w14:paraId="78E679E8" w14:textId="6F969A80" w:rsidR="00F94CE8" w:rsidRDefault="00A478F4" w:rsidP="00F94CE8">
      <w:pPr>
        <w:pStyle w:val="NoSpacing"/>
        <w:contextualSpacing/>
        <w:rPr>
          <w:sz w:val="20"/>
          <w:szCs w:val="20"/>
        </w:rPr>
      </w:pPr>
      <w:r>
        <w:rPr>
          <w:sz w:val="20"/>
          <w:szCs w:val="20"/>
        </w:rPr>
        <w:t>A</w:t>
      </w:r>
      <w:r w:rsidR="00F830C8">
        <w:rPr>
          <w:sz w:val="20"/>
          <w:szCs w:val="20"/>
        </w:rPr>
        <w:t>lthough rent and</w:t>
      </w:r>
      <w:r w:rsidR="00F43931">
        <w:rPr>
          <w:sz w:val="20"/>
          <w:szCs w:val="20"/>
        </w:rPr>
        <w:t xml:space="preserve"> teachers</w:t>
      </w:r>
      <w:r w:rsidR="00F830C8">
        <w:rPr>
          <w:sz w:val="20"/>
          <w:szCs w:val="20"/>
        </w:rPr>
        <w:t>’ salaries</w:t>
      </w:r>
      <w:r w:rsidR="00F43931">
        <w:rPr>
          <w:sz w:val="20"/>
          <w:szCs w:val="20"/>
        </w:rPr>
        <w:t xml:space="preserve"> are the major expenses of yoga studios, marketing and advertising is </w:t>
      </w:r>
      <w:r w:rsidR="00056807">
        <w:rPr>
          <w:sz w:val="20"/>
          <w:szCs w:val="20"/>
        </w:rPr>
        <w:t>a big expense too.</w:t>
      </w:r>
    </w:p>
    <w:p w14:paraId="1C618295" w14:textId="77777777" w:rsidR="00056807" w:rsidRDefault="00056807" w:rsidP="00F94CE8">
      <w:pPr>
        <w:pStyle w:val="NoSpacing"/>
        <w:contextualSpacing/>
        <w:rPr>
          <w:sz w:val="20"/>
          <w:szCs w:val="20"/>
        </w:rPr>
      </w:pPr>
    </w:p>
    <w:p w14:paraId="6EA275DD" w14:textId="6BB23858" w:rsidR="00056807" w:rsidRPr="00CF3430" w:rsidRDefault="00056807" w:rsidP="00056807">
      <w:pPr>
        <w:pStyle w:val="Header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Yoga Studio Overhead Costs</w:t>
      </w:r>
      <w:r w:rsidR="00F830C8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as </w:t>
      </w:r>
      <w:r w:rsidR="00F830C8">
        <w:rPr>
          <w:b/>
          <w:sz w:val="20"/>
          <w:szCs w:val="20"/>
        </w:rPr>
        <w:t xml:space="preserve">a </w:t>
      </w:r>
      <w:r>
        <w:rPr>
          <w:b/>
          <w:sz w:val="20"/>
          <w:szCs w:val="20"/>
        </w:rPr>
        <w:t>Percentage of Total Income, 2016</w:t>
      </w:r>
    </w:p>
    <w:tbl>
      <w:tblPr>
        <w:tblW w:w="7398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6"/>
        <w:gridCol w:w="1560"/>
        <w:gridCol w:w="1561"/>
        <w:gridCol w:w="1561"/>
      </w:tblGrid>
      <w:tr w:rsidR="00056807" w:rsidRPr="00CF3430" w14:paraId="76B658D4" w14:textId="77777777" w:rsidTr="00F830C8">
        <w:trPr>
          <w:trHeight w:val="285"/>
          <w:jc w:val="center"/>
        </w:trPr>
        <w:tc>
          <w:tcPr>
            <w:tcW w:w="271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6990A3FB" w14:textId="6A764497" w:rsidR="00056807" w:rsidRPr="00CF3430" w:rsidRDefault="00F830C8" w:rsidP="0005680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Percent of Total I</w:t>
            </w:r>
            <w:r w:rsidR="00056807">
              <w:rPr>
                <w:rFonts w:eastAsia="Times New Roman"/>
                <w:sz w:val="20"/>
                <w:szCs w:val="20"/>
              </w:rPr>
              <w:t>ncome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8" w:space="0" w:color="auto"/>
              <w:bottom w:val="single" w:sz="18" w:space="0" w:color="000000"/>
              <w:right w:val="single" w:sz="8" w:space="0" w:color="000000"/>
            </w:tcBorders>
            <w:vAlign w:val="center"/>
          </w:tcPr>
          <w:p w14:paraId="6CEFC865" w14:textId="22C16532" w:rsidR="00056807" w:rsidRDefault="00F830C8" w:rsidP="0005680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Advertising &amp; M</w:t>
            </w:r>
            <w:r w:rsidR="00056807">
              <w:rPr>
                <w:rFonts w:eastAsia="Times New Roman"/>
                <w:sz w:val="20"/>
                <w:szCs w:val="20"/>
              </w:rPr>
              <w:t>arketing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45E7C054" w14:textId="5F8162DF" w:rsidR="00056807" w:rsidRDefault="00F830C8" w:rsidP="0005680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</w:t>
            </w:r>
            <w:r w:rsidR="00056807">
              <w:rPr>
                <w:rFonts w:eastAsia="Times New Roman"/>
                <w:sz w:val="20"/>
                <w:szCs w:val="20"/>
              </w:rPr>
              <w:t>eachers</w:t>
            </w:r>
            <w:r>
              <w:rPr>
                <w:rFonts w:eastAsia="Times New Roman"/>
                <w:sz w:val="20"/>
                <w:szCs w:val="20"/>
              </w:rPr>
              <w:t>’ Salaries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66CA373F" w14:textId="223B5B9B" w:rsidR="00056807" w:rsidRPr="00CF3430" w:rsidRDefault="00F830C8" w:rsidP="0005680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</w:t>
            </w:r>
            <w:r w:rsidR="00056807">
              <w:rPr>
                <w:rFonts w:eastAsia="Times New Roman"/>
                <w:sz w:val="20"/>
                <w:szCs w:val="20"/>
              </w:rPr>
              <w:t>ent</w:t>
            </w:r>
          </w:p>
        </w:tc>
      </w:tr>
      <w:tr w:rsidR="00056807" w:rsidRPr="00CF3430" w14:paraId="5EE40F8B" w14:textId="77777777" w:rsidTr="00F830C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716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4C7AC143" w14:textId="1D081B45" w:rsidR="00056807" w:rsidRPr="00CF3430" w:rsidRDefault="00056807" w:rsidP="0005680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More than 75%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1C55181C" w14:textId="340FA7ED" w:rsidR="00056807" w:rsidRDefault="00056807" w:rsidP="00056807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0%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78AABD0" w14:textId="31063295" w:rsidR="00056807" w:rsidRDefault="00056807" w:rsidP="00056807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2%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DEE0288" w14:textId="75CC1A85" w:rsidR="00056807" w:rsidRPr="00CF3430" w:rsidRDefault="00056807" w:rsidP="0005680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4%</w:t>
            </w:r>
          </w:p>
        </w:tc>
      </w:tr>
      <w:tr w:rsidR="00056807" w:rsidRPr="00CF3430" w14:paraId="7C568301" w14:textId="77777777" w:rsidTr="00F830C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6E353650" w14:textId="79103300" w:rsidR="00056807" w:rsidRPr="00CF3430" w:rsidRDefault="00056807" w:rsidP="0005680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51%-75%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0A718DB5" w14:textId="03ACFCF6" w:rsidR="00056807" w:rsidRDefault="00056807" w:rsidP="00056807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15608EF" w14:textId="55CF5592" w:rsidR="00056807" w:rsidRDefault="00056807" w:rsidP="00056807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CA18ACC" w14:textId="32226637" w:rsidR="00056807" w:rsidRPr="00CF3430" w:rsidRDefault="00056807" w:rsidP="0005680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5%</w:t>
            </w:r>
          </w:p>
        </w:tc>
      </w:tr>
      <w:tr w:rsidR="00056807" w:rsidRPr="00CF3430" w14:paraId="6D93AAA0" w14:textId="77777777" w:rsidTr="00F830C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1DECC7D5" w14:textId="4EB22858" w:rsidR="00056807" w:rsidRPr="00CF3430" w:rsidRDefault="00056807" w:rsidP="0005680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1FBB03A2" w14:textId="4EADDD86" w:rsidR="00056807" w:rsidRDefault="00056807" w:rsidP="00056807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4871BBE" w14:textId="0E129AE8" w:rsidR="00056807" w:rsidRDefault="00056807" w:rsidP="00056807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E402336" w14:textId="6CB8163B" w:rsidR="00056807" w:rsidRPr="00CF3430" w:rsidRDefault="00056807" w:rsidP="0005680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13%</w:t>
            </w:r>
          </w:p>
        </w:tc>
      </w:tr>
      <w:tr w:rsidR="00056807" w:rsidRPr="00CF3430" w14:paraId="42602EDB" w14:textId="77777777" w:rsidTr="00F830C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564B9F15" w14:textId="7D817631" w:rsidR="00056807" w:rsidRPr="00CF3430" w:rsidRDefault="00056807" w:rsidP="0005680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25%-49%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2E22CAF0" w14:textId="7F18484D" w:rsidR="00056807" w:rsidRDefault="00056807" w:rsidP="00056807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7D018A8" w14:textId="7ACD7A17" w:rsidR="00056807" w:rsidRDefault="00056807" w:rsidP="00056807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54E92BD" w14:textId="6D39D5DC" w:rsidR="00056807" w:rsidRPr="00CF3430" w:rsidRDefault="00056807" w:rsidP="0005680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25%</w:t>
            </w:r>
          </w:p>
        </w:tc>
      </w:tr>
      <w:tr w:rsidR="00056807" w:rsidRPr="00CF3430" w14:paraId="18FC2AF1" w14:textId="77777777" w:rsidTr="00F830C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7EF26B5C" w14:textId="6AA024EB" w:rsidR="00056807" w:rsidRPr="00CF3430" w:rsidRDefault="00056807" w:rsidP="0005680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Less than 25%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350DA687" w14:textId="619A9E04" w:rsidR="00056807" w:rsidRDefault="00056807" w:rsidP="00056807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7BA577E" w14:textId="37D1ACF5" w:rsidR="00056807" w:rsidRDefault="00056807" w:rsidP="00056807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2BB5D6E" w14:textId="5ECE3FA6" w:rsidR="00056807" w:rsidRPr="00CF3430" w:rsidRDefault="00056807" w:rsidP="0005680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24%</w:t>
            </w:r>
          </w:p>
        </w:tc>
      </w:tr>
      <w:tr w:rsidR="00056807" w:rsidRPr="00CF3430" w14:paraId="2A2CB9D0" w14:textId="77777777" w:rsidTr="00F830C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5505BE6D" w14:textId="1CB53399" w:rsidR="00056807" w:rsidRPr="00CF3430" w:rsidRDefault="00056807" w:rsidP="0005680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Nothing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586730A4" w14:textId="1E71265C" w:rsidR="00056807" w:rsidRDefault="00056807" w:rsidP="0005680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9C1E3A4" w14:textId="01E4FC5D" w:rsidR="00056807" w:rsidRDefault="00056807" w:rsidP="00056807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E46B8CE" w14:textId="296C9E58" w:rsidR="00056807" w:rsidRPr="00CF3430" w:rsidRDefault="00056807" w:rsidP="0005680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15%</w:t>
            </w:r>
          </w:p>
        </w:tc>
      </w:tr>
      <w:tr w:rsidR="00056807" w:rsidRPr="00CF3430" w14:paraId="28C06CCD" w14:textId="77777777" w:rsidTr="00F830C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71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vAlign w:val="center"/>
          </w:tcPr>
          <w:p w14:paraId="10E12786" w14:textId="3C94D081" w:rsidR="00056807" w:rsidRPr="00CF3430" w:rsidRDefault="00056807" w:rsidP="0005680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Don’t know/refused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8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14:paraId="28B5F3AF" w14:textId="75D96BB7" w:rsidR="00056807" w:rsidRDefault="00056807" w:rsidP="00056807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752364C" w14:textId="48B22898" w:rsidR="00056807" w:rsidRDefault="00056807" w:rsidP="00056807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F9E483" w14:textId="4703640B" w:rsidR="00056807" w:rsidRPr="00CF3430" w:rsidRDefault="00056807" w:rsidP="0005680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16%</w:t>
            </w:r>
          </w:p>
        </w:tc>
      </w:tr>
    </w:tbl>
    <w:p w14:paraId="791ACDEF" w14:textId="6821DE2C" w:rsidR="00056807" w:rsidRPr="00CF3430" w:rsidRDefault="00056807" w:rsidP="005D38A0">
      <w:pPr>
        <w:tabs>
          <w:tab w:val="left" w:pos="990"/>
        </w:tabs>
        <w:spacing w:after="0" w:line="240" w:lineRule="auto"/>
        <w:rPr>
          <w:sz w:val="20"/>
          <w:szCs w:val="20"/>
        </w:rPr>
      </w:pPr>
      <w:r>
        <w:rPr>
          <w:sz w:val="16"/>
          <w:szCs w:val="16"/>
        </w:rPr>
        <w:tab/>
        <w:t>Ipsos Public Affairs 2016 Yoga in America Study</w:t>
      </w:r>
      <w:r w:rsidRPr="00CF3430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January 2016       </w:t>
      </w:r>
    </w:p>
    <w:p w14:paraId="145B4562" w14:textId="77777777" w:rsidR="00056807" w:rsidRDefault="00056807" w:rsidP="00056807">
      <w:pPr>
        <w:spacing w:after="0" w:line="240" w:lineRule="auto"/>
        <w:rPr>
          <w:sz w:val="20"/>
          <w:szCs w:val="20"/>
        </w:rPr>
      </w:pPr>
    </w:p>
    <w:p w14:paraId="43B76B76" w14:textId="68B9E90D" w:rsidR="00056807" w:rsidRDefault="00056807" w:rsidP="00F94CE8">
      <w:pPr>
        <w:pStyle w:val="NoSpacing"/>
        <w:contextualSpacing/>
        <w:rPr>
          <w:sz w:val="20"/>
          <w:szCs w:val="20"/>
        </w:rPr>
      </w:pPr>
      <w:r>
        <w:rPr>
          <w:sz w:val="20"/>
          <w:szCs w:val="20"/>
        </w:rPr>
        <w:t>Individual classes mostly cost in</w:t>
      </w:r>
      <w:r w:rsidR="005D38A0">
        <w:rPr>
          <w:sz w:val="20"/>
          <w:szCs w:val="20"/>
        </w:rPr>
        <w:t xml:space="preserve"> the range of $10 to $25. Almost</w:t>
      </w:r>
      <w:r>
        <w:rPr>
          <w:sz w:val="20"/>
          <w:szCs w:val="20"/>
        </w:rPr>
        <w:t xml:space="preserve"> all (92%) studios allow students to buy individual classes, 84% offer multi-class passes, 63% sell access to unlimited classes for a monthly fee and 52% have an annual or multi-month fee for unlimited classes.</w:t>
      </w:r>
    </w:p>
    <w:p w14:paraId="3CDFB8E2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3C35B056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72BAAFC7" w14:textId="244A9667" w:rsidR="00F94CE8" w:rsidRPr="00690E6A" w:rsidRDefault="00F94CE8" w:rsidP="00F94CE8">
      <w:pPr>
        <w:spacing w:after="0" w:line="240" w:lineRule="auto"/>
        <w:rPr>
          <w:rFonts w:ascii="Verdana" w:hAnsi="Verdana"/>
          <w:sz w:val="16"/>
          <w:szCs w:val="16"/>
        </w:rPr>
      </w:pPr>
      <w:r w:rsidRPr="00690E6A">
        <w:rPr>
          <w:rFonts w:ascii="Verdana" w:hAnsi="Verdana"/>
          <w:i/>
          <w:sz w:val="16"/>
        </w:rPr>
        <w:t>Sources:</w:t>
      </w:r>
      <w:r w:rsidRPr="00690E6A">
        <w:rPr>
          <w:rFonts w:ascii="Verdana" w:hAnsi="Verdana"/>
          <w:sz w:val="16"/>
        </w:rPr>
        <w:t xml:space="preserve"> </w:t>
      </w:r>
      <w:r w:rsidR="00E70329" w:rsidRPr="00E70329">
        <w:rPr>
          <w:rFonts w:ascii="Verdana" w:hAnsi="Verdana"/>
          <w:i/>
          <w:sz w:val="16"/>
          <w:szCs w:val="16"/>
        </w:rPr>
        <w:t>The Guardian</w:t>
      </w:r>
      <w:r w:rsidR="00E70329">
        <w:rPr>
          <w:rFonts w:ascii="Verdana" w:hAnsi="Verdana"/>
          <w:sz w:val="16"/>
          <w:szCs w:val="16"/>
        </w:rPr>
        <w:t xml:space="preserve"> </w:t>
      </w:r>
      <w:r w:rsidRPr="00690E6A">
        <w:rPr>
          <w:rFonts w:ascii="Verdana" w:hAnsi="Verdana"/>
          <w:sz w:val="16"/>
          <w:szCs w:val="16"/>
        </w:rPr>
        <w:t xml:space="preserve">Website, </w:t>
      </w:r>
      <w:r w:rsidR="00FA495C">
        <w:rPr>
          <w:rFonts w:ascii="Verdana" w:hAnsi="Verdana"/>
          <w:sz w:val="16"/>
          <w:szCs w:val="16"/>
        </w:rPr>
        <w:t>4</w:t>
      </w:r>
      <w:r w:rsidR="00306D88">
        <w:rPr>
          <w:rFonts w:ascii="Verdana" w:hAnsi="Verdana"/>
          <w:sz w:val="16"/>
          <w:szCs w:val="16"/>
        </w:rPr>
        <w:t>/18</w:t>
      </w:r>
      <w:r w:rsidRPr="00690E6A">
        <w:rPr>
          <w:rFonts w:ascii="Verdana" w:hAnsi="Verdana"/>
          <w:sz w:val="16"/>
          <w:szCs w:val="16"/>
        </w:rPr>
        <w:t xml:space="preserve">; </w:t>
      </w:r>
      <w:r w:rsidR="00E70329">
        <w:rPr>
          <w:rFonts w:ascii="Verdana" w:hAnsi="Verdana"/>
          <w:i/>
          <w:sz w:val="16"/>
          <w:szCs w:val="16"/>
        </w:rPr>
        <w:t>Yoga Journal</w:t>
      </w:r>
      <w:r w:rsidR="009A3EBE">
        <w:rPr>
          <w:rFonts w:ascii="Verdana" w:hAnsi="Verdana"/>
          <w:sz w:val="16"/>
          <w:szCs w:val="16"/>
        </w:rPr>
        <w:t xml:space="preserve"> </w:t>
      </w:r>
      <w:r w:rsidRPr="00690E6A">
        <w:rPr>
          <w:rFonts w:ascii="Verdana" w:hAnsi="Verdana"/>
          <w:sz w:val="16"/>
          <w:szCs w:val="16"/>
        </w:rPr>
        <w:t>Website</w:t>
      </w:r>
      <w:r w:rsidR="00FA495C">
        <w:rPr>
          <w:rFonts w:ascii="Verdana" w:hAnsi="Verdana"/>
          <w:sz w:val="16"/>
          <w:szCs w:val="16"/>
        </w:rPr>
        <w:t>, 4</w:t>
      </w:r>
      <w:r w:rsidR="00306D88">
        <w:rPr>
          <w:rFonts w:ascii="Verdana" w:hAnsi="Verdana"/>
          <w:sz w:val="16"/>
          <w:szCs w:val="16"/>
        </w:rPr>
        <w:t>/18</w:t>
      </w:r>
      <w:r w:rsidRPr="00690E6A">
        <w:rPr>
          <w:rFonts w:ascii="Verdana" w:hAnsi="Verdana"/>
          <w:sz w:val="16"/>
          <w:szCs w:val="16"/>
        </w:rPr>
        <w:t>.</w:t>
      </w:r>
    </w:p>
    <w:p w14:paraId="7EF64BA4" w14:textId="77777777" w:rsidR="00F94CE8" w:rsidRPr="00690E6A" w:rsidRDefault="00F94CE8" w:rsidP="00F94CE8">
      <w:pPr>
        <w:spacing w:after="0" w:line="240" w:lineRule="auto"/>
        <w:rPr>
          <w:rFonts w:ascii="Verdana" w:hAnsi="Verdana"/>
          <w:sz w:val="16"/>
        </w:rPr>
      </w:pPr>
    </w:p>
    <w:p w14:paraId="49C0D793" w14:textId="5D02719A" w:rsidR="00F94CE8" w:rsidRPr="00690E6A" w:rsidRDefault="00F94CE8" w:rsidP="00F94CE8">
      <w:pPr>
        <w:spacing w:after="0" w:line="240" w:lineRule="auto"/>
        <w:rPr>
          <w:rFonts w:ascii="Verdana" w:hAnsi="Verdana"/>
          <w:strike/>
          <w:sz w:val="16"/>
        </w:rPr>
      </w:pPr>
      <w:r w:rsidRPr="00690E6A">
        <w:rPr>
          <w:rFonts w:ascii="Verdana" w:hAnsi="Verdana"/>
          <w:i/>
          <w:sz w:val="16"/>
        </w:rPr>
        <w:t>Updated</w:t>
      </w:r>
      <w:r w:rsidR="003F0FE1">
        <w:rPr>
          <w:rFonts w:ascii="Verdana" w:hAnsi="Verdana"/>
          <w:sz w:val="16"/>
        </w:rPr>
        <w:t xml:space="preserve">: </w:t>
      </w:r>
      <w:r w:rsidR="00FA495C">
        <w:rPr>
          <w:rFonts w:ascii="Verdana" w:hAnsi="Verdana"/>
          <w:sz w:val="16"/>
        </w:rPr>
        <w:t>April</w:t>
      </w:r>
      <w:r>
        <w:rPr>
          <w:rFonts w:ascii="Verdana" w:hAnsi="Verdana"/>
          <w:sz w:val="16"/>
        </w:rPr>
        <w:t xml:space="preserve"> 201</w:t>
      </w:r>
      <w:r w:rsidR="00306D88">
        <w:rPr>
          <w:rFonts w:ascii="Verdana" w:hAnsi="Verdana"/>
          <w:sz w:val="16"/>
        </w:rPr>
        <w:t>8</w:t>
      </w:r>
    </w:p>
    <w:p w14:paraId="061B0C21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56AD0CC7" w14:textId="55100F24" w:rsidR="00F94CE8" w:rsidRPr="00FF1EBA" w:rsidRDefault="00F94CE8" w:rsidP="00F94CE8">
      <w:pPr>
        <w:pStyle w:val="NoSpacing"/>
        <w:contextualSpacing/>
        <w:rPr>
          <w:sz w:val="16"/>
          <w:szCs w:val="16"/>
        </w:rPr>
      </w:pPr>
      <w:r w:rsidRPr="00FF1EBA">
        <w:rPr>
          <w:rFonts w:ascii="Verdana" w:hAnsi="Verdana"/>
          <w:sz w:val="16"/>
          <w:szCs w:val="16"/>
        </w:rPr>
        <w:t>©</w:t>
      </w:r>
      <w:r w:rsidR="00306D88">
        <w:rPr>
          <w:sz w:val="16"/>
          <w:szCs w:val="16"/>
        </w:rPr>
        <w:t xml:space="preserve"> 2018</w:t>
      </w:r>
      <w:r>
        <w:rPr>
          <w:sz w:val="16"/>
          <w:szCs w:val="16"/>
        </w:rPr>
        <w:t xml:space="preserve"> Media Group Online, Inc</w:t>
      </w:r>
      <w:r w:rsidRPr="00FF1EBA">
        <w:rPr>
          <w:sz w:val="16"/>
          <w:szCs w:val="16"/>
        </w:rPr>
        <w:t>. All rights reserved.</w:t>
      </w:r>
    </w:p>
    <w:p w14:paraId="47D01060" w14:textId="77777777" w:rsidR="00F94CE8" w:rsidRPr="00260DE9" w:rsidRDefault="00F94CE8" w:rsidP="00260DE9">
      <w:pPr>
        <w:pStyle w:val="NoSpacing"/>
        <w:rPr>
          <w:sz w:val="20"/>
          <w:szCs w:val="20"/>
        </w:rPr>
      </w:pPr>
    </w:p>
    <w:sectPr w:rsidR="00F94CE8" w:rsidRPr="00260DE9" w:rsidSect="00F43931">
      <w:headerReference w:type="default" r:id="rId8"/>
      <w:footerReference w:type="default" r:id="rId9"/>
      <w:pgSz w:w="12240" w:h="15840" w:code="1"/>
      <w:pgMar w:top="2160" w:right="1440" w:bottom="1440" w:left="1440" w:header="144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C350B" w14:textId="77777777" w:rsidR="00FA6843" w:rsidRDefault="00FA6843" w:rsidP="00260DE9">
      <w:pPr>
        <w:spacing w:after="0" w:line="240" w:lineRule="auto"/>
      </w:pPr>
      <w:r>
        <w:separator/>
      </w:r>
    </w:p>
  </w:endnote>
  <w:endnote w:type="continuationSeparator" w:id="0">
    <w:p w14:paraId="69DC1995" w14:textId="77777777" w:rsidR="00FA6843" w:rsidRDefault="00FA6843" w:rsidP="00260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63B7" w14:textId="77777777" w:rsidR="00F03FD3" w:rsidRDefault="00F03FD3" w:rsidP="003E2E9B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4724D9F8" wp14:editId="6BCACCF1">
          <wp:extent cx="300990" cy="300990"/>
          <wp:effectExtent l="19050" t="0" r="3810" b="0"/>
          <wp:docPr id="4" name="Picture 3" descr="MGOlogoBlack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GOlogoBlack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942" cy="300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8D5080" w14:textId="77777777" w:rsidR="00F03FD3" w:rsidRPr="0097480E" w:rsidRDefault="00F03FD3" w:rsidP="00EF6AB9">
    <w:pPr>
      <w:pStyle w:val="Footer"/>
      <w:jc w:val="center"/>
      <w:rPr>
        <w:rFonts w:ascii="Arial" w:hAnsi="Arial" w:cs="Arial"/>
        <w:sz w:val="16"/>
        <w:szCs w:val="16"/>
      </w:rPr>
    </w:pPr>
    <w:r w:rsidRPr="0097480E">
      <w:rPr>
        <w:rFonts w:ascii="Arial" w:hAnsi="Arial" w:cs="Arial"/>
        <w:sz w:val="16"/>
        <w:szCs w:val="16"/>
        <w:shd w:val="clear" w:color="auto" w:fill="FFFFFF"/>
      </w:rPr>
      <w:t>Media Group Online, Inc.</w:t>
    </w:r>
    <w:r w:rsidRPr="0097480E">
      <w:rPr>
        <w:rFonts w:ascii="Arial" w:hAnsi="Arial" w:cs="Arial"/>
        <w:sz w:val="16"/>
        <w:szCs w:val="16"/>
      </w:rPr>
      <w:t xml:space="preserve">• </w:t>
    </w:r>
    <w:r w:rsidRPr="0097480E">
      <w:rPr>
        <w:rFonts w:ascii="Arial" w:hAnsi="Arial" w:cs="Arial"/>
        <w:sz w:val="16"/>
        <w:szCs w:val="16"/>
        <w:shd w:val="clear" w:color="auto" w:fill="FFFFFF"/>
      </w:rPr>
      <w:t>103 Sterling Mine Rd.</w:t>
    </w:r>
    <w:r w:rsidRPr="0097480E">
      <w:rPr>
        <w:rFonts w:ascii="Arial" w:hAnsi="Arial" w:cs="Arial"/>
        <w:sz w:val="16"/>
        <w:szCs w:val="16"/>
      </w:rPr>
      <w:t xml:space="preserve">• </w:t>
    </w:r>
    <w:r w:rsidRPr="0097480E">
      <w:rPr>
        <w:rFonts w:ascii="Arial" w:hAnsi="Arial" w:cs="Arial"/>
        <w:sz w:val="16"/>
        <w:szCs w:val="16"/>
        <w:shd w:val="clear" w:color="auto" w:fill="FFFFFF"/>
      </w:rPr>
      <w:t xml:space="preserve">Sloatsburg, NY 10974 </w:t>
    </w:r>
    <w:r w:rsidRPr="0097480E">
      <w:rPr>
        <w:rFonts w:ascii="Arial" w:hAnsi="Arial" w:cs="Arial"/>
        <w:sz w:val="16"/>
        <w:szCs w:val="16"/>
      </w:rPr>
      <w:t>• Tel 866-921-1026 • Fax 845-712-5168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11FBC" w14:textId="77777777" w:rsidR="00FA6843" w:rsidRDefault="00FA6843" w:rsidP="00260DE9">
      <w:pPr>
        <w:spacing w:after="0" w:line="240" w:lineRule="auto"/>
      </w:pPr>
      <w:r>
        <w:separator/>
      </w:r>
    </w:p>
  </w:footnote>
  <w:footnote w:type="continuationSeparator" w:id="0">
    <w:p w14:paraId="1188C604" w14:textId="77777777" w:rsidR="00FA6843" w:rsidRDefault="00FA6843" w:rsidP="00260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3DC73" w14:textId="77777777" w:rsidR="00F03FD3" w:rsidRDefault="00F03FD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BDB21C" wp14:editId="7366BB1A">
          <wp:simplePos x="0" y="0"/>
          <wp:positionH relativeFrom="column">
            <wp:posOffset>-638175</wp:posOffset>
          </wp:positionH>
          <wp:positionV relativeFrom="paragraph">
            <wp:posOffset>-771525</wp:posOffset>
          </wp:positionV>
          <wp:extent cx="5943600" cy="1192530"/>
          <wp:effectExtent l="0" t="0" r="0" b="0"/>
          <wp:wrapTight wrapText="bothSides">
            <wp:wrapPolygon edited="0">
              <wp:start x="1454" y="0"/>
              <wp:lineTo x="1038" y="690"/>
              <wp:lineTo x="69" y="4486"/>
              <wp:lineTo x="0" y="7936"/>
              <wp:lineTo x="0" y="13802"/>
              <wp:lineTo x="138" y="17252"/>
              <wp:lineTo x="1177" y="21393"/>
              <wp:lineTo x="1385" y="21393"/>
              <wp:lineTo x="2838" y="21393"/>
              <wp:lineTo x="8931" y="16907"/>
              <wp:lineTo x="21531" y="15872"/>
              <wp:lineTo x="21531" y="6901"/>
              <wp:lineTo x="19938" y="4831"/>
              <wp:lineTo x="2838" y="0"/>
              <wp:lineTo x="145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GOProfilerHeader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92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FF2EF7"/>
    <w:multiLevelType w:val="hybridMultilevel"/>
    <w:tmpl w:val="C644A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D57D82"/>
    <w:multiLevelType w:val="hybridMultilevel"/>
    <w:tmpl w:val="6486E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1B72F7"/>
    <w:multiLevelType w:val="hybridMultilevel"/>
    <w:tmpl w:val="9B021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C11090"/>
    <w:multiLevelType w:val="hybridMultilevel"/>
    <w:tmpl w:val="4F5010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AD7A80"/>
    <w:multiLevelType w:val="hybridMultilevel"/>
    <w:tmpl w:val="2CC62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D4547A"/>
    <w:multiLevelType w:val="hybridMultilevel"/>
    <w:tmpl w:val="2E46C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DE9"/>
    <w:rsid w:val="000052A8"/>
    <w:rsid w:val="00032CB5"/>
    <w:rsid w:val="00056807"/>
    <w:rsid w:val="000577D6"/>
    <w:rsid w:val="000830D7"/>
    <w:rsid w:val="000B59C2"/>
    <w:rsid w:val="000D7C07"/>
    <w:rsid w:val="00123BC1"/>
    <w:rsid w:val="001B64B0"/>
    <w:rsid w:val="001B7323"/>
    <w:rsid w:val="00260DE9"/>
    <w:rsid w:val="00264C82"/>
    <w:rsid w:val="00276789"/>
    <w:rsid w:val="002F0186"/>
    <w:rsid w:val="002F5C76"/>
    <w:rsid w:val="002F6B57"/>
    <w:rsid w:val="00306D88"/>
    <w:rsid w:val="003E2E9B"/>
    <w:rsid w:val="003F0FE1"/>
    <w:rsid w:val="00400835"/>
    <w:rsid w:val="0040186C"/>
    <w:rsid w:val="00422A36"/>
    <w:rsid w:val="0045212B"/>
    <w:rsid w:val="00481C85"/>
    <w:rsid w:val="004852F9"/>
    <w:rsid w:val="00494CA5"/>
    <w:rsid w:val="00571D6A"/>
    <w:rsid w:val="005A3835"/>
    <w:rsid w:val="005D38A0"/>
    <w:rsid w:val="006031D8"/>
    <w:rsid w:val="00604F24"/>
    <w:rsid w:val="00635FF3"/>
    <w:rsid w:val="00637CB9"/>
    <w:rsid w:val="006734DA"/>
    <w:rsid w:val="00695313"/>
    <w:rsid w:val="006D7EE5"/>
    <w:rsid w:val="007257B5"/>
    <w:rsid w:val="00793BD0"/>
    <w:rsid w:val="007B6E29"/>
    <w:rsid w:val="007F3684"/>
    <w:rsid w:val="00841184"/>
    <w:rsid w:val="00875D36"/>
    <w:rsid w:val="0088505B"/>
    <w:rsid w:val="00893315"/>
    <w:rsid w:val="008C21BE"/>
    <w:rsid w:val="008F0F6D"/>
    <w:rsid w:val="00920DFE"/>
    <w:rsid w:val="009419F0"/>
    <w:rsid w:val="0097480E"/>
    <w:rsid w:val="009A3EBE"/>
    <w:rsid w:val="009A6479"/>
    <w:rsid w:val="00A031C1"/>
    <w:rsid w:val="00A12BD9"/>
    <w:rsid w:val="00A478F4"/>
    <w:rsid w:val="00A51992"/>
    <w:rsid w:val="00A7206F"/>
    <w:rsid w:val="00AC1C38"/>
    <w:rsid w:val="00AE2C06"/>
    <w:rsid w:val="00C25938"/>
    <w:rsid w:val="00CE0B9A"/>
    <w:rsid w:val="00CE1F07"/>
    <w:rsid w:val="00CF403A"/>
    <w:rsid w:val="00D04E26"/>
    <w:rsid w:val="00D42D31"/>
    <w:rsid w:val="00E16611"/>
    <w:rsid w:val="00E70329"/>
    <w:rsid w:val="00E7586A"/>
    <w:rsid w:val="00E77C71"/>
    <w:rsid w:val="00ED24A7"/>
    <w:rsid w:val="00ED42A4"/>
    <w:rsid w:val="00EE2793"/>
    <w:rsid w:val="00EE584E"/>
    <w:rsid w:val="00EF6801"/>
    <w:rsid w:val="00EF6AB9"/>
    <w:rsid w:val="00F03FD3"/>
    <w:rsid w:val="00F2704A"/>
    <w:rsid w:val="00F43931"/>
    <w:rsid w:val="00F830C8"/>
    <w:rsid w:val="00F94CE8"/>
    <w:rsid w:val="00FA495C"/>
    <w:rsid w:val="00FA6843"/>
    <w:rsid w:val="00FD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90252B"/>
  <w15:docId w15:val="{62087415-3783-9443-BA3C-8344CBA4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5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60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DE9"/>
  </w:style>
  <w:style w:type="paragraph" w:styleId="Footer">
    <w:name w:val="footer"/>
    <w:basedOn w:val="Normal"/>
    <w:link w:val="FooterChar"/>
    <w:uiPriority w:val="99"/>
    <w:unhideWhenUsed/>
    <w:rsid w:val="00260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DE9"/>
  </w:style>
  <w:style w:type="paragraph" w:styleId="NoSpacing">
    <w:name w:val="No Spacing"/>
    <w:uiPriority w:val="1"/>
    <w:qFormat/>
    <w:rsid w:val="00260D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E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3BC1"/>
    <w:pPr>
      <w:spacing w:after="0" w:line="240" w:lineRule="auto"/>
      <w:ind w:left="720"/>
      <w:contextualSpacing/>
    </w:pPr>
    <w:rPr>
      <w:rFonts w:ascii="Verdana" w:eastAsia="Cambria" w:hAnsi="Verdan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FBFEE-76C2-8B44-90B8-89C3DB291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Whelan</dc:creator>
  <cp:lastModifiedBy>Bob Sillick</cp:lastModifiedBy>
  <cp:revision>2</cp:revision>
  <dcterms:created xsi:type="dcterms:W3CDTF">2018-04-21T20:14:00Z</dcterms:created>
  <dcterms:modified xsi:type="dcterms:W3CDTF">2018-04-21T20:14:00Z</dcterms:modified>
</cp:coreProperties>
</file>